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4242"/>
        <w:gridCol w:w="5373"/>
      </w:tblGrid>
      <w:tr w:rsidR="00987DE8" w:rsidRPr="006F7D62" w:rsidTr="00291F44">
        <w:trPr>
          <w:trHeight w:val="989"/>
        </w:trPr>
        <w:tc>
          <w:tcPr>
            <w:tcW w:w="1242" w:type="dxa"/>
          </w:tcPr>
          <w:p w:rsidR="00987DE8" w:rsidRPr="006F7D62" w:rsidRDefault="00987DE8" w:rsidP="005C75F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6F7D62">
              <w:rPr>
                <w:noProof/>
                <w:sz w:val="32"/>
                <w:szCs w:val="32"/>
              </w:rPr>
              <w:drawing>
                <wp:inline distT="0" distB="0" distL="0" distR="0" wp14:anchorId="3BBA4AE2" wp14:editId="74D7A1CE">
                  <wp:extent cx="666750" cy="666750"/>
                  <wp:effectExtent l="0" t="0" r="0" b="0"/>
                  <wp:docPr id="64" name="รูปภาพ 64" descr="คำอธิบาย: C:\Users\admin\Desktop\934035_1218080144872758_148596805917931187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" descr="คำอธิบาย: C:\Users\admin\Desktop\934035_1218080144872758_1485968059179311876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987DE8" w:rsidRPr="006F7D62" w:rsidRDefault="00987DE8" w:rsidP="005C75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โรงพยาบาลสุทธาเวช</w:t>
            </w:r>
          </w:p>
          <w:p w:rsidR="00987DE8" w:rsidRPr="006F7D62" w:rsidRDefault="00987DE8" w:rsidP="005C75F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คลินิกหู คอ จมูก</w:t>
            </w:r>
          </w:p>
          <w:p w:rsidR="00987DE8" w:rsidRPr="006F7D62" w:rsidRDefault="00291F44" w:rsidP="00291F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คณะแพทยศาสตร์  มหาวิทยาลัยมหาสารคาม</w:t>
            </w:r>
            <w:bookmarkStart w:id="0" w:name="_GoBack"/>
            <w:bookmarkEnd w:id="0"/>
          </w:p>
        </w:tc>
        <w:tc>
          <w:tcPr>
            <w:tcW w:w="5381" w:type="dxa"/>
          </w:tcPr>
          <w:p w:rsidR="00987DE8" w:rsidRPr="006F7D62" w:rsidRDefault="00085EFF" w:rsidP="005C75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16E88C" wp14:editId="2EE43F2B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-502285</wp:posOffset>
                      </wp:positionV>
                      <wp:extent cx="1809750" cy="495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5EFF" w:rsidRPr="00F1382F" w:rsidRDefault="00085EFF" w:rsidP="00085EFF">
                                  <w:pPr>
                                    <w:pStyle w:val="a6"/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MSU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FM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001 Page 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:rsidR="00085EFF" w:rsidRPr="001E3B3A" w:rsidRDefault="00085EFF" w:rsidP="00085EFF">
                                  <w:pPr>
                                    <w:pStyle w:val="a6"/>
                                    <w:jc w:val="right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F1382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แก้ไขครั้งที่:</w:t>
                                  </w:r>
                                  <w:r w:rsidRPr="00F1382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F1382F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วันที่บ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ังคับใช้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ก.ย.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 xml:space="preserve"> 6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1</w:t>
                                  </w:r>
                                </w:p>
                                <w:p w:rsidR="00085EFF" w:rsidRDefault="00085EFF" w:rsidP="00085E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6E8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9.65pt;margin-top:-39.55pt;width:142.5pt;height:3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" fillcolor="white [3201]" stroked="f" strokeweight=".5pt">
                      <v:textbox>
                        <w:txbxContent>
                          <w:p w:rsidR="00085EFF" w:rsidRPr="00F1382F" w:rsidRDefault="00085EFF" w:rsidP="00085EFF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MSU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FM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001 Page 1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085EFF" w:rsidRPr="001E3B3A" w:rsidRDefault="00085EFF" w:rsidP="00085EFF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แก้ไขครั้งที่: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วันที่บ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ังคับใช้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ก.ย.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  <w:p w:rsidR="00085EFF" w:rsidRDefault="00085EFF" w:rsidP="00085EFF"/>
                        </w:txbxContent>
                      </v:textbox>
                    </v:shape>
                  </w:pict>
                </mc:Fallback>
              </mc:AlternateConten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ชื่อ...........</w:t>
            </w:r>
            <w:r w:rsidR="00987DE8"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</w:t>
            </w:r>
            <w:r w:rsidR="00987DE8" w:rsidRPr="006F7D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HN</w:t>
            </w:r>
            <w:r w:rsidR="00987DE8" w:rsidRPr="006F7D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…………………………</w:t>
            </w:r>
          </w:p>
          <w:p w:rsidR="00987DE8" w:rsidRPr="006F7D62" w:rsidRDefault="00987DE8" w:rsidP="005C75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อายุ..</w: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............ปี  เพศ...</w:t>
            </w: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 หอผู้ป่วย</w: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  <w:r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</w:p>
          <w:p w:rsidR="00987DE8" w:rsidRPr="006F7D62" w:rsidRDefault="006F7D62" w:rsidP="005C75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แพทย์เจ้าของไข้...........</w:t>
            </w:r>
            <w:r w:rsidR="00987DE8" w:rsidRPr="006F7D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</w:t>
            </w:r>
          </w:p>
        </w:tc>
      </w:tr>
    </w:tbl>
    <w:p w:rsidR="00775582" w:rsidRPr="006F7D62" w:rsidRDefault="00BC5A82" w:rsidP="000975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หนังสือแสดงความ</w:t>
      </w:r>
      <w:r w:rsidR="00775582"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>ยินยอมให้แพทย์หรือคณะแพทย์ทำหัตถการหรือการตรวจ / รักษาวิธีพิเศษ</w:t>
      </w:r>
    </w:p>
    <w:p w:rsidR="00775582" w:rsidRPr="006F7D62" w:rsidRDefault="00775582" w:rsidP="0077558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สำหรับการผ่าตัดไซนัสแบบส่องกล้อง (</w:t>
      </w:r>
      <w:r w:rsidRPr="006F7D62">
        <w:rPr>
          <w:rFonts w:ascii="TH SarabunPSK" w:hAnsi="TH SarabunPSK" w:cs="TH SarabunPSK"/>
          <w:b/>
          <w:bCs/>
          <w:sz w:val="32"/>
          <w:szCs w:val="32"/>
        </w:rPr>
        <w:t xml:space="preserve">Functional endoscopic sinus  surgery </w:t>
      </w:r>
      <w:r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E1C3F" w:rsidRPr="006F7D62" w:rsidRDefault="003E1C3F" w:rsidP="003E1C3F">
      <w:pPr>
        <w:spacing w:after="0"/>
        <w:rPr>
          <w:rFonts w:ascii="TH SarabunPSK" w:hAnsi="TH SarabunPSK" w:cs="TH SarabunPSK"/>
          <w:sz w:val="32"/>
          <w:szCs w:val="32"/>
        </w:rPr>
      </w:pP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ab/>
      </w:r>
      <w:r w:rsidR="006F7D62"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F7D62" w:rsidRPr="006F7D6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F7D6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F7D62" w:rsidRPr="006F7D62">
        <w:rPr>
          <w:rFonts w:ascii="TH SarabunPSK" w:hAnsi="TH SarabunPSK" w:cs="TH SarabunPSK" w:hint="cs"/>
          <w:sz w:val="32"/>
          <w:szCs w:val="32"/>
          <w:cs/>
        </w:rPr>
        <w:t>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6F7D62" w:rsidRDefault="003E1C3F" w:rsidP="006F7D62">
      <w:pPr>
        <w:spacing w:after="0"/>
        <w:rPr>
          <w:rFonts w:ascii="TH SarabunPSK" w:hAnsi="TH SarabunPSK" w:cs="TH SarabunPSK"/>
          <w:sz w:val="32"/>
          <w:szCs w:val="32"/>
        </w:rPr>
      </w:pPr>
      <w:r w:rsidRPr="006F7D62">
        <w:rPr>
          <w:rFonts w:ascii="TH SarabunPSK" w:hAnsi="TH SarabunPSK" w:cs="TH SarabunPSK"/>
          <w:sz w:val="32"/>
          <w:szCs w:val="32"/>
          <w:cs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นาย/นาง/นางสาว........................................................</w:t>
      </w:r>
      <w:r w:rsidR="006F7D62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..................อายุ..........................ปี </w:t>
      </w:r>
    </w:p>
    <w:p w:rsidR="003E1C3F" w:rsidRPr="000F4CAD" w:rsidRDefault="003E1C3F" w:rsidP="006F7D6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F7D62">
        <w:rPr>
          <w:rFonts w:ascii="TH SarabunPSK" w:hAnsi="TH SarabunPSK" w:cs="TH SarabunPSK" w:hint="cs"/>
          <w:sz w:val="32"/>
          <w:szCs w:val="32"/>
          <w:cs/>
        </w:rPr>
        <w:t>อยู่บ้านเลขที่...............................ถนน...............</w:t>
      </w:r>
      <w:r w:rsidR="00DE7B2E">
        <w:rPr>
          <w:rFonts w:ascii="TH SarabunPSK" w:hAnsi="TH SarabunPSK" w:cs="TH SarabunPSK" w:hint="cs"/>
          <w:sz w:val="32"/>
          <w:szCs w:val="32"/>
          <w:cs/>
        </w:rPr>
        <w:t>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..................... ตำบล........................................... อำเภอ.............</w:t>
      </w:r>
      <w:r w:rsidR="00DE7B2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F7D6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E7B2E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จังหวัด..................................................... ในฐานะ </w:t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7622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ผู้ป่วยเอง </w:t>
      </w:r>
      <w:r w:rsidR="00D37622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ญาติผู้มีสิทธิให้ความยินยอม ขอแสดงความยินยอมด้วยความสมัครใจให้แพทย์หรือคณะแพทย์และบุคล</w:t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ากรในทีมสุขภาพของโรงพยาบาลสุทาเวช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ที่ได้รับมอบหมายให้มีส่วนร่วมในการดูแล</w:t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รักษา </w:t>
      </w:r>
      <w:r w:rsidR="00D37622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1C05">
        <w:rPr>
          <w:rFonts w:ascii="TH SarabunPSK" w:hAnsi="TH SarabunPSK" w:cs="TH SarabunPSK" w:hint="cs"/>
          <w:sz w:val="32"/>
          <w:szCs w:val="32"/>
          <w:cs/>
        </w:rPr>
        <w:t>นาย/นาง/นางสาว/ด.ช./ด.ญ</w:t>
      </w:r>
      <w:r w:rsidR="00F30CA3">
        <w:rPr>
          <w:rFonts w:ascii="TH SarabunPSK" w:hAnsi="TH SarabunPSK" w:cs="TH SarabunPSK" w:hint="cs"/>
          <w:sz w:val="32"/>
          <w:szCs w:val="32"/>
          <w:cs/>
        </w:rPr>
        <w:t>.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FD1C05">
        <w:rPr>
          <w:rFonts w:ascii="TH SarabunPSK" w:hAnsi="TH SarabunPSK" w:cs="TH SarabunPSK" w:hint="cs"/>
          <w:sz w:val="32"/>
          <w:szCs w:val="32"/>
          <w:cs/>
        </w:rPr>
        <w:t>...</w:t>
      </w:r>
      <w:r w:rsidR="00D37622" w:rsidRPr="006F7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7622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D37622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ตัวข้าพเจ้าเอง ให้ดำเนินการตรวจ / รักษาด้วยวิธี </w:t>
      </w:r>
      <w:r w:rsidRPr="00FD1C0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ผ่าตัดไซนัสแบบส่</w:t>
      </w:r>
      <w:r w:rsidR="00D37622" w:rsidRPr="00FD1C0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</w:t>
      </w:r>
      <w:r w:rsidRPr="00FD1C0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งกล้อง (</w:t>
      </w:r>
      <w:r w:rsidRPr="00FD1C05">
        <w:rPr>
          <w:rFonts w:ascii="TH SarabunPSK" w:hAnsi="TH SarabunPSK" w:cs="TH SarabunPSK"/>
          <w:b/>
          <w:bCs/>
          <w:sz w:val="32"/>
          <w:szCs w:val="32"/>
          <w:u w:val="dotted"/>
        </w:rPr>
        <w:t>Functional endoscopic sinus surgery</w:t>
      </w:r>
      <w:r w:rsidRPr="00FD1C0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)</w:t>
      </w:r>
      <w:r w:rsidR="00863676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ข้าพเจ้าได้รับ</w:t>
      </w:r>
      <w:r w:rsidR="001B07C3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รายละเอียดเกี่ยวกับแผนการรักษาของข้าพเจ้า รวมทั้งผลดี ผลข้างเคียง และความเสี่ยงที่อาจเกิดขึ้นระหว่าง หรือภายหลังการตรวจ-รักษา ตามเอกสารหมายเลข </w:t>
      </w:r>
      <w:r w:rsidR="00863676" w:rsidRPr="006F7D62">
        <w:rPr>
          <w:rFonts w:ascii="TH SarabunPSK" w:hAnsi="TH SarabunPSK" w:cs="TH SarabunPSK"/>
          <w:sz w:val="32"/>
          <w:szCs w:val="32"/>
        </w:rPr>
        <w:t>MSU</w:t>
      </w:r>
      <w:r w:rsidR="00863676" w:rsidRPr="006F7D62">
        <w:rPr>
          <w:rFonts w:ascii="TH SarabunPSK" w:hAnsi="TH SarabunPSK" w:cs="TH SarabunPSK"/>
          <w:sz w:val="32"/>
          <w:szCs w:val="32"/>
          <w:cs/>
        </w:rPr>
        <w:t>-</w:t>
      </w:r>
      <w:r w:rsidR="00863676" w:rsidRPr="006F7D62">
        <w:rPr>
          <w:rFonts w:ascii="TH SarabunPSK" w:hAnsi="TH SarabunPSK" w:cs="TH SarabunPSK"/>
          <w:sz w:val="32"/>
          <w:szCs w:val="32"/>
        </w:rPr>
        <w:t>FM</w:t>
      </w:r>
      <w:r w:rsidR="00863676" w:rsidRPr="006F7D62">
        <w:rPr>
          <w:rFonts w:ascii="TH SarabunPSK" w:hAnsi="TH SarabunPSK" w:cs="TH SarabunPSK"/>
          <w:sz w:val="32"/>
          <w:szCs w:val="32"/>
          <w:cs/>
        </w:rPr>
        <w:t>-</w:t>
      </w:r>
      <w:r w:rsidR="00863676" w:rsidRPr="006F7D62">
        <w:rPr>
          <w:rFonts w:ascii="TH SarabunPSK" w:hAnsi="TH SarabunPSK" w:cs="TH SarabunPSK"/>
          <w:sz w:val="32"/>
          <w:szCs w:val="32"/>
        </w:rPr>
        <w:t>ENT</w:t>
      </w:r>
      <w:r w:rsidR="00863676" w:rsidRPr="006F7D62">
        <w:rPr>
          <w:rFonts w:ascii="TH SarabunPSK" w:hAnsi="TH SarabunPSK" w:cs="TH SarabunPSK"/>
          <w:sz w:val="32"/>
          <w:szCs w:val="32"/>
          <w:cs/>
        </w:rPr>
        <w:t>-</w:t>
      </w:r>
      <w:r w:rsidR="00863676" w:rsidRPr="006F7D62">
        <w:rPr>
          <w:rFonts w:ascii="TH SarabunPSK" w:hAnsi="TH SarabunPSK" w:cs="TH SarabunPSK"/>
          <w:sz w:val="32"/>
          <w:szCs w:val="32"/>
        </w:rPr>
        <w:t>001</w:t>
      </w:r>
      <w:r w:rsidR="0007451B" w:rsidRPr="006F7D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676" w:rsidRPr="006F7D62">
        <w:rPr>
          <w:rFonts w:ascii="TH SarabunPSK" w:hAnsi="TH SarabunPSK" w:cs="TH SarabunPSK"/>
          <w:sz w:val="32"/>
          <w:szCs w:val="32"/>
        </w:rPr>
        <w:t>Page 2</w:t>
      </w:r>
      <w:r w:rsidR="000F4C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4CAD">
        <w:rPr>
          <w:rFonts w:ascii="TH SarabunPSK" w:hAnsi="TH SarabunPSK" w:cs="TH SarabunPSK" w:hint="cs"/>
          <w:sz w:val="32"/>
          <w:szCs w:val="32"/>
          <w:cs/>
        </w:rPr>
        <w:t xml:space="preserve">และแนวทางเลือกอื่นๆ เพื่อการตรวจ/รักษา </w:t>
      </w:r>
      <w:r w:rsidR="000F4CAD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0F4CAD">
        <w:rPr>
          <w:rFonts w:ascii="TH SarabunPSK" w:hAnsi="TH SarabunPSK" w:cs="TH SarabunPSK" w:hint="cs"/>
          <w:sz w:val="32"/>
          <w:szCs w:val="32"/>
          <w:cs/>
        </w:rPr>
        <w:t xml:space="preserve">สังเกตอาการ </w:t>
      </w:r>
      <w:r w:rsidR="000F4CAD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0F4CAD">
        <w:rPr>
          <w:rFonts w:ascii="TH SarabunPSK" w:hAnsi="TH SarabunPSK" w:cs="TH SarabunPSK" w:hint="cs"/>
          <w:sz w:val="32"/>
          <w:szCs w:val="32"/>
          <w:cs/>
        </w:rPr>
        <w:t xml:space="preserve">รักษาด้วยยา </w:t>
      </w:r>
      <w:r w:rsidR="000F4CAD" w:rsidRPr="006F7D62">
        <w:rPr>
          <w:rFonts w:ascii="TH SarabunPSK" w:hAnsi="TH SarabunPSK" w:cs="TH SarabunPSK"/>
          <w:sz w:val="32"/>
          <w:szCs w:val="32"/>
        </w:rPr>
        <w:sym w:font="Wingdings 2" w:char="F035"/>
      </w:r>
      <w:r w:rsidR="000F4CAD">
        <w:rPr>
          <w:rFonts w:ascii="TH SarabunPSK" w:hAnsi="TH SarabunPSK" w:cs="TH SarabunPSK" w:hint="cs"/>
          <w:sz w:val="32"/>
          <w:szCs w:val="32"/>
          <w:cs/>
        </w:rPr>
        <w:t>อื่นๆ(ระบุ)....................................................................................................................ซึ่งได้อธิบายแก่ข้าพเจ้าอย่างชัดเจนโดย นพ./พญ.........................................................................</w:t>
      </w:r>
      <w:r w:rsidR="00183A48">
        <w:rPr>
          <w:rFonts w:ascii="TH SarabunPSK" w:hAnsi="TH SarabunPSK" w:cs="TH SarabunPSK" w:hint="cs"/>
          <w:sz w:val="32"/>
          <w:szCs w:val="32"/>
          <w:cs/>
        </w:rPr>
        <w:t>......</w:t>
      </w:r>
      <w:r w:rsidR="000F4C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183A48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F4CA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E1C3F" w:rsidRPr="006F7D62" w:rsidRDefault="003E1C3F" w:rsidP="003E1C3F">
      <w:pPr>
        <w:spacing w:after="0"/>
        <w:rPr>
          <w:rFonts w:ascii="TH SarabunPSK" w:hAnsi="TH SarabunPSK" w:cs="TH SarabunPSK"/>
          <w:sz w:val="32"/>
          <w:szCs w:val="32"/>
        </w:rPr>
      </w:pPr>
      <w:r w:rsidRPr="006F7D62">
        <w:rPr>
          <w:rFonts w:ascii="TH SarabunPSK" w:hAnsi="TH SarabunPSK" w:cs="TH SarabunPSK"/>
          <w:sz w:val="32"/>
          <w:szCs w:val="32"/>
        </w:rPr>
        <w:tab/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ข้าพเจ้ามีสติตระหนักดีว่า คณะแพทยศาสตร์และทีมผู้รักษาพยาบาล ไม่สามารถรับรองได้ถึงผลสำเร็จของการตรวจ/รักษาดังกล่าวทั้งหมดได้ ข้าพเจ้าขอแสดงความ    </w:t>
      </w:r>
      <w:r w:rsidR="007F48B1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7F48B1" w:rsidRPr="006F7D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CAF" w:rsidRPr="006F7D62">
        <w:rPr>
          <w:rFonts w:ascii="TH SarabunPSK" w:hAnsi="TH SarabunPSK" w:cs="TH SarabunPSK" w:hint="cs"/>
          <w:sz w:val="32"/>
          <w:szCs w:val="32"/>
          <w:cs/>
        </w:rPr>
        <w:t xml:space="preserve">ยินยอม  </w:t>
      </w:r>
      <w:r w:rsidR="00E60CAF" w:rsidRPr="006F7D62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 ไม่ยินยอม  รับการตรวจ/รักษาด้วยวิธีดังกล่าว ซึ่งอาจรวมถึงการใช้ระงับความรู้สึก การใช้ยาดมสลบ การให้เลือด และ/หรือ ผลิตภัณฑ์จากเลือด</w:t>
      </w:r>
      <w:r w:rsidR="00E767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การตรวจเพื่อวินิจฉัยหรือรักษาทางรังสี การตัดเจาะชิ้นเนื้อหรือส่วนของอวัยวะ  และระหว่างการตรวจ-รักษา</w:t>
      </w:r>
      <w:r w:rsidR="00B6142D">
        <w:rPr>
          <w:rFonts w:ascii="TH SarabunPSK" w:hAnsi="TH SarabunPSK" w:cs="TH SarabunPSK" w:hint="cs"/>
          <w:sz w:val="32"/>
          <w:szCs w:val="32"/>
          <w:cs/>
        </w:rPr>
        <w:t xml:space="preserve"> ดังกล่าว </w:t>
      </w:r>
      <w:r w:rsidRPr="006F7D62">
        <w:rPr>
          <w:rFonts w:ascii="TH SarabunPSK" w:hAnsi="TH SarabunPSK" w:cs="TH SarabunPSK" w:hint="cs"/>
          <w:sz w:val="32"/>
          <w:szCs w:val="32"/>
          <w:cs/>
        </w:rPr>
        <w:t xml:space="preserve">ถ้าแพทย์ผู้รักษามีความจำเป็นจะต้องทำการตรวจ-รักษา หรือผ่าตัดเพิ่มเติมอย่างทันทีทันใด ข้าพเจ้ายินยอมให้แพทย์ดำเนินการได้โดยเป็นการคำนึงถึงประโยชน์สุขภาพอนามัยของผู้ป่วยตามความจำเป็นและเหมาะสม </w:t>
      </w:r>
      <w:r w:rsidR="00E767EA">
        <w:rPr>
          <w:rFonts w:ascii="TH SarabunPSK" w:hAnsi="TH SarabunPSK" w:cs="TH SarabunPSK" w:hint="cs"/>
          <w:sz w:val="32"/>
          <w:szCs w:val="32"/>
          <w:cs/>
        </w:rPr>
        <w:t>และ/</w:t>
      </w:r>
      <w:r w:rsidRPr="006F7D62">
        <w:rPr>
          <w:rFonts w:ascii="TH SarabunPSK" w:hAnsi="TH SarabunPSK" w:cs="TH SarabunPSK" w:hint="cs"/>
          <w:sz w:val="32"/>
          <w:szCs w:val="32"/>
          <w:cs/>
        </w:rPr>
        <w:t>หรือ ชีวิตของผู้ป่วยเป็นสำคัญ</w:t>
      </w:r>
    </w:p>
    <w:p w:rsidR="003E1C3F" w:rsidRDefault="000975C8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3FA42" wp14:editId="78449EA6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1343025" cy="10858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E1911" id="สี่เหลี่ยมผืนผ้า 7" o:spid="_x0000_s1026" style="position:absolute;margin-left:0;margin-top:17pt;width:105.75pt;height:8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" fillcolor="white [3212]" strokecolor="black [1600]" strokeweight="2pt">
                <w10:wrap anchorx="margin"/>
              </v:rect>
            </w:pict>
          </mc:Fallback>
        </mc:AlternateConten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 w:rsidRPr="005C18A7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                           </w:t>
      </w:r>
      <w:r w:rsidR="009228BA">
        <w:rPr>
          <w:rFonts w:ascii="TH SarabunPSK" w:hAnsi="TH SarabunPSK" w:cs="TH SarabunPSK" w:hint="cs"/>
          <w:sz w:val="28"/>
          <w:cs/>
        </w:rPr>
        <w:tab/>
      </w:r>
      <w:r w:rsidR="009228BA">
        <w:rPr>
          <w:rFonts w:ascii="TH SarabunPSK" w:hAnsi="TH SarabunPSK" w:cs="TH SarabunPSK" w:hint="cs"/>
          <w:sz w:val="28"/>
          <w:cs/>
        </w:rPr>
        <w:tab/>
      </w:r>
      <w:r w:rsidR="009228B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ลงชื่อ.............................................................. </w:t>
      </w:r>
      <w:r w:rsidR="00C62A05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 w:hint="cs"/>
          <w:sz w:val="28"/>
          <w:cs/>
        </w:rPr>
        <w:t xml:space="preserve"> ผู้ป่วยเอง   </w:t>
      </w:r>
      <w:r w:rsidR="00C62A05">
        <w:rPr>
          <w:rFonts w:ascii="TH SarabunPSK" w:hAnsi="TH SarabunPSK" w:cs="TH SarabunPSK" w:hint="cs"/>
          <w:sz w:val="28"/>
        </w:rPr>
        <w:sym w:font="Wingdings 2" w:char="F035"/>
      </w:r>
      <w:r>
        <w:rPr>
          <w:rFonts w:ascii="TH SarabunPSK" w:hAnsi="TH SarabunPSK" w:cs="TH SarabunPSK" w:hint="cs"/>
          <w:sz w:val="28"/>
          <w:cs/>
        </w:rPr>
        <w:t xml:space="preserve"> ญาติผู้ให้ความยินยอมหรือ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9228BA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</w:t>
      </w:r>
      <w:r w:rsidR="00460B76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ตัดสินใจแทนผู้ป่วย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</w:t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  <w:cs/>
        </w:rPr>
        <w:t>(.............................................</w:t>
      </w:r>
      <w:r w:rsidR="00460B76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...........)</w:t>
      </w:r>
      <w:r>
        <w:rPr>
          <w:rFonts w:ascii="TH SarabunPSK" w:hAnsi="TH SarabunPSK" w:cs="TH SarabunPSK" w:hint="cs"/>
          <w:sz w:val="28"/>
          <w:cs/>
        </w:rPr>
        <w:t xml:space="preserve">   วันที่..............</w:t>
      </w:r>
      <w:r w:rsidR="0011343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</w:r>
      <w:r w:rsidR="00460B76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* </w:t>
      </w:r>
      <w:r>
        <w:rPr>
          <w:rFonts w:ascii="TH SarabunPSK" w:hAnsi="TH SarabunPSK" w:cs="TH SarabunPSK" w:hint="cs"/>
          <w:sz w:val="28"/>
          <w:cs/>
        </w:rPr>
        <w:t>ระบุความสัมพันธ์กับผู้ป่วย..............................</w:t>
      </w:r>
      <w:r w:rsidR="00460B7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11343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</w:t>
      </w:r>
      <w:r w:rsidR="00460B76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      </w:t>
      </w:r>
      <w:r w:rsidR="00EF5B2F">
        <w:rPr>
          <w:rFonts w:ascii="TH SarabunPSK" w:hAnsi="TH SarabunPSK" w:cs="TH SarabunPSK" w:hint="cs"/>
          <w:sz w:val="28"/>
          <w:cs/>
        </w:rPr>
        <w:tab/>
      </w:r>
      <w:r w:rsidR="00EF5B2F">
        <w:rPr>
          <w:rFonts w:ascii="TH SarabunPSK" w:hAnsi="TH SarabunPSK" w:cs="TH SarabunPSK" w:hint="cs"/>
          <w:sz w:val="28"/>
          <w:cs/>
        </w:rPr>
        <w:tab/>
      </w:r>
      <w:r w:rsidR="00EF5B2F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งชื่อ.............................................................ผู้ให้ข้อมูลหัตถการ/การตรวจ-รักษาวิธีพิเศษ</w:t>
      </w:r>
    </w:p>
    <w:p w:rsidR="003E1C3F" w:rsidRDefault="000975C8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3C398" wp14:editId="61F374FC">
                <wp:simplePos x="0" y="0"/>
                <wp:positionH relativeFrom="margin">
                  <wp:posOffset>1905</wp:posOffset>
                </wp:positionH>
                <wp:positionV relativeFrom="paragraph">
                  <wp:posOffset>125095</wp:posOffset>
                </wp:positionV>
                <wp:extent cx="1304925" cy="999490"/>
                <wp:effectExtent l="0" t="0" r="28575" b="1016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99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C3F" w:rsidRPr="005C18A7" w:rsidRDefault="003E1C3F" w:rsidP="003E1C3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8"/>
                              </w:rPr>
                            </w:pPr>
                            <w:r w:rsidRPr="005C18A7">
                              <w:rPr>
                                <w:rFonts w:ascii="TH SarabunPSK" w:hAnsi="TH SarabunPSK" w:cs="TH SarabunPSK"/>
                                <w:sz w:val="14"/>
                                <w:szCs w:val="18"/>
                                <w:cs/>
                              </w:rPr>
                              <w:t>ลายพิมพ์นิ้ว</w:t>
                            </w:r>
                          </w:p>
                          <w:p w:rsidR="003E1C3F" w:rsidRDefault="003E1C3F" w:rsidP="003E1C3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4"/>
                                <w:szCs w:val="18"/>
                                <w:cs/>
                              </w:rPr>
                              <w:t>หัวแม่มือผู้ป่วย</w:t>
                            </w:r>
                          </w:p>
                          <w:p w:rsidR="0011343B" w:rsidRDefault="003E1C3F" w:rsidP="003E1C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996A1" wp14:editId="38847362">
                                  <wp:extent cx="133350" cy="95250"/>
                                  <wp:effectExtent l="0" t="0" r="0" b="0"/>
                                  <wp:docPr id="13" name="รูปภาพ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4"/>
                                <w:szCs w:val="18"/>
                                <w:cs/>
                              </w:rPr>
                              <w:t xml:space="preserve"> ขวา </w:t>
                            </w:r>
                          </w:p>
                          <w:p w:rsidR="003E1C3F" w:rsidRDefault="003E1C3F" w:rsidP="003E1C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4"/>
                                <w:szCs w:val="18"/>
                              </w:rPr>
                            </w:pPr>
                            <w:r w:rsidRPr="005C18A7">
                              <w:rPr>
                                <w:rFonts w:ascii="TH SarabunPSK" w:hAnsi="TH SarabunPSK" w:cs="TH SarabunPSK" w:hint="cs"/>
                                <w:noProof/>
                                <w:sz w:val="14"/>
                                <w:szCs w:val="18"/>
                                <w:cs/>
                              </w:rPr>
                              <w:drawing>
                                <wp:inline distT="0" distB="0" distL="0" distR="0" wp14:anchorId="4C4B48B9" wp14:editId="7F31BE0A">
                                  <wp:extent cx="135258" cy="91440"/>
                                  <wp:effectExtent l="0" t="0" r="0" b="3810"/>
                                  <wp:docPr id="10" name="รูปภาพ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135" cy="138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4"/>
                                <w:szCs w:val="18"/>
                                <w:cs/>
                              </w:rPr>
                              <w:t xml:space="preserve"> ซ้าย</w:t>
                            </w:r>
                          </w:p>
                          <w:p w:rsidR="003E1C3F" w:rsidRPr="005C18A7" w:rsidRDefault="003E1C3F" w:rsidP="003E1C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noProof/>
                                <w:sz w:val="14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5487DC" wp14:editId="6FECD112">
                                  <wp:extent cx="133350" cy="95250"/>
                                  <wp:effectExtent l="0" t="0" r="0" b="0"/>
                                  <wp:docPr id="11" name="รูปภาพ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4"/>
                                <w:szCs w:val="18"/>
                                <w:cs/>
                              </w:rPr>
                              <w:t xml:space="preserve"> อื่น ๆ 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14"/>
                                <w:szCs w:val="18"/>
                                <w:cs/>
                              </w:rPr>
                              <w:t>ระบุ......</w:t>
                            </w:r>
                            <w:r w:rsidR="0011343B">
                              <w:rPr>
                                <w:rFonts w:ascii="TH SarabunPSK" w:hAnsi="TH SarabunPSK" w:cs="TH SarabunPSK" w:hint="cs"/>
                                <w:noProof/>
                                <w:sz w:val="14"/>
                                <w:szCs w:val="1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14"/>
                                <w:szCs w:val="18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3C398" id="สี่เหลี่ยมผืนผ้า 8" o:spid="_x0000_s1027" style="position:absolute;margin-left:.15pt;margin-top:9.85pt;width:102.75pt;height:78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" fillcolor="window" strokeweight="1pt">
                <v:textbox>
                  <w:txbxContent>
                    <w:p w:rsidR="003E1C3F" w:rsidRPr="005C18A7" w:rsidRDefault="003E1C3F" w:rsidP="003E1C3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4"/>
                          <w:szCs w:val="18"/>
                        </w:rPr>
                      </w:pPr>
                      <w:r w:rsidRPr="005C18A7">
                        <w:rPr>
                          <w:rFonts w:ascii="TH SarabunPSK" w:hAnsi="TH SarabunPSK" w:cs="TH SarabunPSK"/>
                          <w:sz w:val="14"/>
                          <w:szCs w:val="18"/>
                          <w:cs/>
                        </w:rPr>
                        <w:t>ลายพิมพ์นิ้ว</w:t>
                      </w:r>
                    </w:p>
                    <w:p w:rsidR="003E1C3F" w:rsidRDefault="003E1C3F" w:rsidP="003E1C3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4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4"/>
                          <w:szCs w:val="18"/>
                          <w:cs/>
                        </w:rPr>
                        <w:t>หัวแม่มือผู้ป่วย</w:t>
                      </w:r>
                    </w:p>
                    <w:p w:rsidR="0011343B" w:rsidRDefault="003E1C3F" w:rsidP="003E1C3F">
                      <w:pPr>
                        <w:spacing w:after="0"/>
                        <w:rPr>
                          <w:rFonts w:ascii="TH SarabunPSK" w:hAnsi="TH SarabunPSK" w:cs="TH SarabunPSK"/>
                          <w:sz w:val="14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2996A1" wp14:editId="38847362">
                            <wp:extent cx="133350" cy="95250"/>
                            <wp:effectExtent l="0" t="0" r="0" b="0"/>
                            <wp:docPr id="13" name="รูปภาพ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14"/>
                          <w:szCs w:val="18"/>
                          <w:cs/>
                        </w:rPr>
                        <w:t xml:space="preserve"> ขวา </w:t>
                      </w:r>
                    </w:p>
                    <w:p w:rsidR="003E1C3F" w:rsidRDefault="003E1C3F" w:rsidP="003E1C3F">
                      <w:pPr>
                        <w:spacing w:after="0"/>
                        <w:rPr>
                          <w:rFonts w:ascii="TH SarabunPSK" w:hAnsi="TH SarabunPSK" w:cs="TH SarabunPSK"/>
                          <w:sz w:val="14"/>
                          <w:szCs w:val="18"/>
                        </w:rPr>
                      </w:pPr>
                      <w:r w:rsidRPr="005C18A7">
                        <w:rPr>
                          <w:rFonts w:ascii="TH SarabunPSK" w:hAnsi="TH SarabunPSK" w:cs="TH SarabunPSK" w:hint="cs"/>
                          <w:noProof/>
                          <w:sz w:val="14"/>
                          <w:szCs w:val="18"/>
                          <w:cs/>
                        </w:rPr>
                        <w:drawing>
                          <wp:inline distT="0" distB="0" distL="0" distR="0" wp14:anchorId="4C4B48B9" wp14:editId="7F31BE0A">
                            <wp:extent cx="135258" cy="91440"/>
                            <wp:effectExtent l="0" t="0" r="0" b="3810"/>
                            <wp:docPr id="10" name="รูปภาพ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135" cy="138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14"/>
                          <w:szCs w:val="18"/>
                          <w:cs/>
                        </w:rPr>
                        <w:t xml:space="preserve"> ซ้าย</w:t>
                      </w:r>
                    </w:p>
                    <w:p w:rsidR="003E1C3F" w:rsidRPr="005C18A7" w:rsidRDefault="003E1C3F" w:rsidP="003E1C3F">
                      <w:pPr>
                        <w:spacing w:after="0"/>
                        <w:rPr>
                          <w:rFonts w:ascii="TH SarabunPSK" w:hAnsi="TH SarabunPSK" w:cs="TH SarabunPSK"/>
                          <w:noProof/>
                          <w:sz w:val="14"/>
                          <w:szCs w:val="18"/>
                          <w: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5487DC" wp14:editId="6FECD112">
                            <wp:extent cx="133350" cy="95250"/>
                            <wp:effectExtent l="0" t="0" r="0" b="0"/>
                            <wp:docPr id="11" name="รูปภาพ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14"/>
                          <w:szCs w:val="18"/>
                          <w:cs/>
                        </w:rPr>
                        <w:t xml:space="preserve"> อื่น ๆ 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14"/>
                          <w:szCs w:val="18"/>
                          <w:cs/>
                        </w:rPr>
                        <w:t>ระบุ......</w:t>
                      </w:r>
                      <w:r w:rsidR="0011343B">
                        <w:rPr>
                          <w:rFonts w:ascii="TH SarabunPSK" w:hAnsi="TH SarabunPSK" w:cs="TH SarabunPSK" w:hint="cs"/>
                          <w:noProof/>
                          <w:sz w:val="14"/>
                          <w:szCs w:val="18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14"/>
                          <w:szCs w:val="18"/>
                          <w:cs/>
                        </w:rPr>
                        <w:t>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1C3F">
        <w:rPr>
          <w:rFonts w:ascii="TH SarabunPSK" w:hAnsi="TH SarabunPSK" w:cs="TH SarabunPSK"/>
          <w:sz w:val="28"/>
          <w:cs/>
        </w:rPr>
        <w:tab/>
      </w:r>
      <w:r w:rsidR="003E1C3F">
        <w:rPr>
          <w:rFonts w:ascii="TH SarabunPSK" w:hAnsi="TH SarabunPSK" w:cs="TH SarabunPSK"/>
          <w:sz w:val="28"/>
          <w:cs/>
        </w:rPr>
        <w:tab/>
      </w:r>
      <w:r w:rsidR="003E1C3F">
        <w:rPr>
          <w:rFonts w:ascii="TH SarabunPSK" w:hAnsi="TH SarabunPSK" w:cs="TH SarabunPSK"/>
          <w:sz w:val="28"/>
          <w:cs/>
        </w:rPr>
        <w:tab/>
        <w:t xml:space="preserve">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="003E1C3F">
        <w:rPr>
          <w:rFonts w:ascii="TH SarabunPSK" w:hAnsi="TH SarabunPSK" w:cs="TH SarabunPSK" w:hint="cs"/>
          <w:sz w:val="28"/>
          <w:cs/>
        </w:rPr>
        <w:t>(....................</w:t>
      </w:r>
      <w:r w:rsidR="00EF5B2F">
        <w:rPr>
          <w:rFonts w:ascii="TH SarabunPSK" w:hAnsi="TH SarabunPSK" w:cs="TH SarabunPSK" w:hint="cs"/>
          <w:sz w:val="28"/>
          <w:cs/>
        </w:rPr>
        <w:t>...</w:t>
      </w:r>
      <w:r w:rsidR="003E1C3F">
        <w:rPr>
          <w:rFonts w:ascii="TH SarabunPSK" w:hAnsi="TH SarabunPSK" w:cs="TH SarabunPSK" w:hint="cs"/>
          <w:sz w:val="28"/>
          <w:cs/>
        </w:rPr>
        <w:t>.</w:t>
      </w:r>
      <w:r w:rsidR="00EF5B2F">
        <w:rPr>
          <w:rFonts w:ascii="TH SarabunPSK" w:hAnsi="TH SarabunPSK" w:cs="TH SarabunPSK" w:hint="cs"/>
          <w:sz w:val="28"/>
          <w:cs/>
        </w:rPr>
        <w:t>...</w:t>
      </w:r>
      <w:r w:rsidR="003E1C3F">
        <w:rPr>
          <w:rFonts w:ascii="TH SarabunPSK" w:hAnsi="TH SarabunPSK" w:cs="TH SarabunPSK" w:hint="cs"/>
          <w:sz w:val="28"/>
          <w:cs/>
        </w:rPr>
        <w:t>...................................)   วันที่...............</w:t>
      </w:r>
      <w:r w:rsidR="00EF5B2F">
        <w:rPr>
          <w:rFonts w:ascii="TH SarabunPSK" w:hAnsi="TH SarabunPSK" w:cs="TH SarabunPSK" w:hint="cs"/>
          <w:sz w:val="28"/>
          <w:cs/>
        </w:rPr>
        <w:t>.</w:t>
      </w:r>
      <w:r w:rsidR="003E1C3F">
        <w:rPr>
          <w:rFonts w:ascii="TH SarabunPSK" w:hAnsi="TH SarabunPSK" w:cs="TH SarabunPSK" w:hint="cs"/>
          <w:sz w:val="28"/>
          <w:cs/>
        </w:rPr>
        <w:t>..</w:t>
      </w:r>
      <w:r w:rsidR="0011343B">
        <w:rPr>
          <w:rFonts w:ascii="TH SarabunPSK" w:hAnsi="TH SarabunPSK" w:cs="TH SarabunPSK" w:hint="cs"/>
          <w:sz w:val="28"/>
          <w:cs/>
        </w:rPr>
        <w:t>.</w:t>
      </w:r>
      <w:r w:rsidR="003E1C3F">
        <w:rPr>
          <w:rFonts w:ascii="TH SarabunPSK" w:hAnsi="TH SarabunPSK" w:cs="TH SarabunPSK" w:hint="cs"/>
          <w:sz w:val="28"/>
          <w:cs/>
        </w:rPr>
        <w:t>....................................................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 w:hint="cs"/>
          <w:sz w:val="28"/>
          <w:cs/>
        </w:rPr>
        <w:t>ขอรับรองว่าผู้ป่วยหรือผู้ตัดสินใจแทนผู้ป่วยได้ให้ความยินยอมหรือลงลายพิมพ์นิ้วมือต่อหน้าพยานจริง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งชื่อ..............................................................พยาน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  <w:cs/>
        </w:rPr>
        <w:t>(.........................................................)  วันที่.................................</w:t>
      </w:r>
      <w:r w:rsidR="0011343B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/>
          <w:sz w:val="28"/>
          <w:cs/>
        </w:rPr>
        <w:t>..................................</w:t>
      </w:r>
    </w:p>
    <w:p w:rsidR="003E1C3F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               </w:t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งชื่อ..............................................................พยาน</w:t>
      </w:r>
    </w:p>
    <w:p w:rsidR="006F7D62" w:rsidRDefault="003E1C3F" w:rsidP="003E1C3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</w:r>
      <w:r w:rsidR="0011343B">
        <w:rPr>
          <w:rFonts w:ascii="TH SarabunPSK" w:hAnsi="TH SarabunPSK" w:cs="TH SarabunPSK" w:hint="cs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  <w:cs/>
        </w:rPr>
        <w:t>(.........................................................)  วันที่........</w:t>
      </w:r>
      <w:r w:rsidR="0011343B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tbl>
      <w:tblPr>
        <w:tblpPr w:leftFromText="180" w:rightFromText="180" w:vertAnchor="text" w:horzAnchor="margin" w:tblpY="21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5528"/>
      </w:tblGrid>
      <w:tr w:rsidR="00A226CF" w:rsidRPr="00A226CF" w:rsidTr="00B54D46">
        <w:trPr>
          <w:trHeight w:val="1979"/>
        </w:trPr>
        <w:tc>
          <w:tcPr>
            <w:tcW w:w="5353" w:type="dxa"/>
          </w:tcPr>
          <w:p w:rsidR="00A226CF" w:rsidRPr="00A226CF" w:rsidRDefault="00A226CF" w:rsidP="00A226CF">
            <w:pPr>
              <w:tabs>
                <w:tab w:val="center" w:pos="4357"/>
                <w:tab w:val="left" w:pos="4742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* </w:t>
            </w: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ระบุเหตุที่ผู้ป่วยมิอาจให้ความยินยอมได้ด้วยตนเอง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 อายุไม่เกินสิบแปดปีบริบูรณ์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 ผู้บกพร่องทางกาย-จิต ระบุ.......................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  ) อื่น ๆ ระบุ.....................................................................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:rsidR="00A226CF" w:rsidRPr="00A226CF" w:rsidRDefault="00A226CF" w:rsidP="00A226CF">
            <w:pPr>
              <w:tabs>
                <w:tab w:val="center" w:pos="4357"/>
                <w:tab w:val="left" w:pos="4742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บัตรประจำตัวผู้แสดงความยินยอมแทนผู้ป่วย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ชนิดของบัตร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 w:rsidRPr="00A226C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226C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วันออกบัตร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Pr="00A226C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วันหมดอายุ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A226CF" w:rsidRPr="00A226CF" w:rsidRDefault="00A226CF" w:rsidP="00A226C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สถานที่ออกบัตร</w:t>
            </w:r>
            <w:r w:rsidRPr="00A226C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</w:tc>
      </w:tr>
    </w:tbl>
    <w:p w:rsidR="006F7D62" w:rsidRDefault="006F7D62" w:rsidP="003E1C3F">
      <w:pPr>
        <w:spacing w:after="0"/>
        <w:rPr>
          <w:rFonts w:ascii="TH SarabunPSK" w:hAnsi="TH SarabunPSK" w:cs="TH SarabunPSK"/>
          <w:sz w:val="28"/>
        </w:rPr>
      </w:pPr>
    </w:p>
    <w:p w:rsidR="00177FC7" w:rsidRPr="00177FC7" w:rsidRDefault="00F0155E" w:rsidP="00177F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CF079" wp14:editId="20024845">
                <wp:simplePos x="0" y="0"/>
                <wp:positionH relativeFrom="column">
                  <wp:posOffset>5164455</wp:posOffset>
                </wp:positionH>
                <wp:positionV relativeFrom="paragraph">
                  <wp:posOffset>-495935</wp:posOffset>
                </wp:positionV>
                <wp:extent cx="180975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55E" w:rsidRPr="00F1382F" w:rsidRDefault="00F0155E" w:rsidP="00F0155E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MSU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FM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001 Page 2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F0155E" w:rsidRPr="001E3B3A" w:rsidRDefault="00F0155E" w:rsidP="00F0155E">
                            <w:pPr>
                              <w:pStyle w:val="a6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แก้ไขครั้งที่: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</w:t>
                            </w:r>
                            <w:r w:rsidRPr="00F138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วันที่บ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ังคับใช้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04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ก.ย.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  <w:p w:rsidR="00F0155E" w:rsidRDefault="00F0155E" w:rsidP="00F01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F079" id="Text Box 2" o:spid="_x0000_s1028" type="#_x0000_t202" style="position:absolute;margin-left:406.65pt;margin-top:-39.05pt;width:142.5pt;height:3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" fillcolor="white [3201]" stroked="f" strokeweight=".5pt">
                <v:textbox>
                  <w:txbxContent>
                    <w:p w:rsidR="00F0155E" w:rsidRPr="00F1382F" w:rsidRDefault="00F0155E" w:rsidP="00F0155E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MSU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FM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ENT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001 Page 2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</w:t>
                      </w:r>
                    </w:p>
                    <w:p w:rsidR="00F0155E" w:rsidRPr="001E3B3A" w:rsidRDefault="00F0155E" w:rsidP="00F0155E">
                      <w:pPr>
                        <w:pStyle w:val="a6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38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แก้ไขครั้งที่:</w:t>
                      </w:r>
                      <w:r w:rsidRPr="00F138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00</w:t>
                      </w:r>
                      <w:r w:rsidRPr="00F138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วันที่บ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ังคับใช้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04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ก.ย.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6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</w:p>
                    <w:p w:rsidR="00F0155E" w:rsidRDefault="00F0155E" w:rsidP="00F0155E"/>
                  </w:txbxContent>
                </v:textbox>
              </v:shape>
            </w:pict>
          </mc:Fallback>
        </mc:AlternateContent>
      </w:r>
      <w:r w:rsidR="00177FC7" w:rsidRPr="00177FC7">
        <w:rPr>
          <w:rFonts w:ascii="TH SarabunPSK" w:hAnsi="TH SarabunPSK" w:cs="TH SarabunPSK"/>
          <w:b/>
          <w:bCs/>
          <w:sz w:val="32"/>
          <w:szCs w:val="32"/>
        </w:rPr>
        <w:tab/>
      </w:r>
      <w:r w:rsidR="00177FC7" w:rsidRPr="00177FC7">
        <w:rPr>
          <w:rFonts w:ascii="TH SarabunPSK" w:hAnsi="TH SarabunPSK" w:cs="TH SarabunPSK" w:hint="cs"/>
          <w:b/>
          <w:bCs/>
          <w:sz w:val="32"/>
          <w:szCs w:val="32"/>
          <w:cs/>
        </w:rPr>
        <w:t>ภาวะแทรกซ้อนที่อาจจะเกิดจากการผ่าตัดไซนัสแบบส่องกล้อง (</w:t>
      </w:r>
      <w:r w:rsidR="00DB21A9">
        <w:rPr>
          <w:rFonts w:ascii="TH SarabunPSK" w:hAnsi="TH SarabunPSK" w:cs="TH SarabunPSK"/>
          <w:b/>
          <w:bCs/>
          <w:sz w:val="32"/>
          <w:szCs w:val="32"/>
        </w:rPr>
        <w:t>Functional endoscopic sinus</w:t>
      </w:r>
      <w:r w:rsidR="00177FC7" w:rsidRPr="00177FC7">
        <w:rPr>
          <w:rFonts w:ascii="TH SarabunPSK" w:hAnsi="TH SarabunPSK" w:cs="TH SarabunPSK"/>
          <w:b/>
          <w:bCs/>
          <w:sz w:val="32"/>
          <w:szCs w:val="32"/>
        </w:rPr>
        <w:t xml:space="preserve"> surgery</w:t>
      </w:r>
      <w:r w:rsidR="00177FC7" w:rsidRPr="00177FC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77FC7" w:rsidRPr="00177FC7" w:rsidRDefault="00177FC7" w:rsidP="00177FC7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77FC7">
        <w:rPr>
          <w:rFonts w:ascii="TH SarabunPSK" w:hAnsi="TH SarabunPSK" w:cs="TH SarabunPSK" w:hint="cs"/>
          <w:sz w:val="32"/>
          <w:szCs w:val="32"/>
          <w:cs/>
        </w:rPr>
        <w:t>เลือดออกซึ่งพบได้ในผู้ป่วยทุกราย ส่วนมากเลือดมักจะออกไม่มาก และส่วนมากไม่จำเป็นต้องให้เลือดทดแทน</w:t>
      </w:r>
    </w:p>
    <w:p w:rsidR="00177FC7" w:rsidRPr="00177FC7" w:rsidRDefault="00177FC7" w:rsidP="00177FC7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77FC7">
        <w:rPr>
          <w:rFonts w:ascii="TH SarabunPSK" w:hAnsi="TH SarabunPSK" w:cs="TH SarabunPSK" w:hint="cs"/>
          <w:sz w:val="32"/>
          <w:szCs w:val="32"/>
          <w:cs/>
        </w:rPr>
        <w:t>ซ้ำบริเวณรอบตา พบได้น้อยกว่า 1</w:t>
      </w:r>
      <w:r w:rsidRPr="00177FC7">
        <w:rPr>
          <w:rFonts w:ascii="TH SarabunPSK" w:hAnsi="TH SarabunPSK" w:cs="TH SarabunPSK"/>
          <w:sz w:val="32"/>
          <w:szCs w:val="32"/>
          <w:cs/>
        </w:rPr>
        <w:t>%</w:t>
      </w:r>
    </w:p>
    <w:p w:rsidR="00177FC7" w:rsidRPr="00177FC7" w:rsidRDefault="00177FC7" w:rsidP="00177FC7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77FC7">
        <w:rPr>
          <w:rFonts w:ascii="TH SarabunPSK" w:hAnsi="TH SarabunPSK" w:cs="TH SarabunPSK" w:hint="cs"/>
          <w:sz w:val="32"/>
          <w:szCs w:val="32"/>
          <w:cs/>
        </w:rPr>
        <w:t>เยื่อบุโพรงจมูกบวม</w:t>
      </w:r>
    </w:p>
    <w:p w:rsidR="00177FC7" w:rsidRPr="00177FC7" w:rsidRDefault="00177FC7" w:rsidP="00177FC7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77FC7">
        <w:rPr>
          <w:rFonts w:ascii="TH SarabunPSK" w:hAnsi="TH SarabunPSK" w:cs="TH SarabunPSK" w:hint="cs"/>
          <w:sz w:val="32"/>
          <w:szCs w:val="32"/>
          <w:cs/>
        </w:rPr>
        <w:t>อักเสบติดเชื้อในไซนัสอีก</w:t>
      </w:r>
    </w:p>
    <w:p w:rsidR="00177FC7" w:rsidRPr="00177FC7" w:rsidRDefault="00177FC7" w:rsidP="00177FC7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77FC7">
        <w:rPr>
          <w:rFonts w:ascii="TH SarabunPSK" w:hAnsi="TH SarabunPSK" w:cs="TH SarabunPSK" w:hint="cs"/>
          <w:sz w:val="32"/>
          <w:szCs w:val="32"/>
          <w:cs/>
        </w:rPr>
        <w:t xml:space="preserve">น้ำไขสันหลังรั่ว พบได้น้อยมาก ๆ (น้อยกว่า 0.1 </w:t>
      </w:r>
      <w:r w:rsidRPr="00177FC7">
        <w:rPr>
          <w:rFonts w:ascii="TH SarabunPSK" w:hAnsi="TH SarabunPSK" w:cs="TH SarabunPSK"/>
          <w:sz w:val="32"/>
          <w:szCs w:val="32"/>
          <w:cs/>
        </w:rPr>
        <w:t>%</w:t>
      </w:r>
      <w:r w:rsidRPr="00177FC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7FC7" w:rsidRPr="00177FC7" w:rsidRDefault="00177FC7" w:rsidP="00177FC7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77FC7">
        <w:rPr>
          <w:rFonts w:ascii="TH SarabunPSK" w:hAnsi="TH SarabunPSK" w:cs="TH SarabunPSK" w:hint="cs"/>
          <w:sz w:val="32"/>
          <w:szCs w:val="32"/>
          <w:cs/>
        </w:rPr>
        <w:t>ตาบอด พบได้น้อยมาก ๆ (น้อยกว่า 0.1</w:t>
      </w:r>
      <w:r w:rsidRPr="00177FC7">
        <w:rPr>
          <w:rFonts w:ascii="TH SarabunPSK" w:hAnsi="TH SarabunPSK" w:cs="TH SarabunPSK"/>
          <w:sz w:val="32"/>
          <w:szCs w:val="32"/>
          <w:cs/>
        </w:rPr>
        <w:t>%</w:t>
      </w:r>
      <w:r w:rsidRPr="00177FC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7FC7" w:rsidRPr="00177FC7" w:rsidRDefault="00177FC7" w:rsidP="00177FC7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77FC7">
        <w:rPr>
          <w:rFonts w:ascii="TH SarabunPSK" w:hAnsi="TH SarabunPSK" w:cs="TH SarabunPSK" w:hint="cs"/>
          <w:sz w:val="32"/>
          <w:szCs w:val="32"/>
          <w:cs/>
        </w:rPr>
        <w:t>ตาพร่า มองเห็นภาพซ้อน พบได้น้อยมาก ๆ (น้อยกว่า 0.1</w:t>
      </w:r>
      <w:r w:rsidRPr="00177FC7">
        <w:rPr>
          <w:rFonts w:ascii="TH SarabunPSK" w:hAnsi="TH SarabunPSK" w:cs="TH SarabunPSK"/>
          <w:sz w:val="32"/>
          <w:szCs w:val="32"/>
          <w:cs/>
        </w:rPr>
        <w:t>%</w:t>
      </w:r>
      <w:r w:rsidRPr="00177FC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7FC7" w:rsidRPr="00177FC7" w:rsidRDefault="00177FC7" w:rsidP="00177FC7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77FC7">
        <w:rPr>
          <w:rFonts w:ascii="TH SarabunPSK" w:hAnsi="TH SarabunPSK" w:cs="TH SarabunPSK" w:hint="cs"/>
          <w:sz w:val="32"/>
          <w:szCs w:val="32"/>
          <w:cs/>
        </w:rPr>
        <w:t>ภาวะแทรกซ้อนจากการดมยาสลบ ตั้งแต่ปัญหาเล็กน้อยจนถึงขั้นเสียชีวิต (การเสียชีวิตมีโอกาสเกิดได้น้อยมาก)</w:t>
      </w: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</w:p>
    <w:p w:rsidR="00177FC7" w:rsidRDefault="00177FC7" w:rsidP="00177FC7">
      <w:pPr>
        <w:pStyle w:val="aa"/>
        <w:spacing w:after="0"/>
        <w:ind w:left="13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 (  ) ผู้ป่วยเอง     (  ) ญาติผู้ให้ความยินยอม</w:t>
      </w:r>
    </w:p>
    <w:p w:rsidR="00DB21A9" w:rsidRPr="002816AC" w:rsidRDefault="00DB21A9" w:rsidP="00177FC7">
      <w:pPr>
        <w:pStyle w:val="aa"/>
        <w:spacing w:after="0"/>
        <w:ind w:left="138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>
        <w:rPr>
          <w:rFonts w:ascii="TH SarabunPSK" w:hAnsi="TH SarabunPSK" w:cs="TH SarabunPSK"/>
          <w:sz w:val="28"/>
          <w:cs/>
        </w:rPr>
        <w:t>(.........................................................)  วันที่........</w:t>
      </w:r>
      <w:r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  <w:cs/>
        </w:rPr>
        <w:t>.........................................</w:t>
      </w:r>
    </w:p>
    <w:p w:rsidR="00177FC7" w:rsidRDefault="00177FC7" w:rsidP="00177FC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 w:rsidR="00DB21A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</w:p>
    <w:p w:rsidR="00177FC7" w:rsidRDefault="00672F90" w:rsidP="00177FC7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177FC7" w:rsidRDefault="00177FC7" w:rsidP="00177FC7">
      <w:pPr>
        <w:spacing w:after="0"/>
        <w:rPr>
          <w:rFonts w:ascii="TH SarabunPSK" w:hAnsi="TH SarabunPSK" w:cs="TH SarabunPSK"/>
          <w:sz w:val="28"/>
        </w:rPr>
      </w:pPr>
    </w:p>
    <w:p w:rsidR="006F7D62" w:rsidRDefault="006F7D62" w:rsidP="003E1C3F">
      <w:pPr>
        <w:spacing w:after="0"/>
        <w:rPr>
          <w:rFonts w:ascii="TH SarabunPSK" w:hAnsi="TH SarabunPSK" w:cs="TH SarabunPSK"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C0C44" w:rsidRDefault="00CC0C44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E1C3F" w:rsidRDefault="003E1C3F" w:rsidP="003E1C3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75582" w:rsidRPr="00775582" w:rsidRDefault="00775582" w:rsidP="0077558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775582" w:rsidRPr="00AA038F" w:rsidRDefault="00775582" w:rsidP="00775582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87DE8" w:rsidRDefault="00987DE8"/>
    <w:sectPr w:rsidR="00987DE8" w:rsidSect="00510511">
      <w:pgSz w:w="11906" w:h="16838"/>
      <w:pgMar w:top="976" w:right="566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36" w:rsidRDefault="00895436" w:rsidP="00197A10">
      <w:pPr>
        <w:spacing w:after="0" w:line="240" w:lineRule="auto"/>
      </w:pPr>
      <w:r>
        <w:separator/>
      </w:r>
    </w:p>
  </w:endnote>
  <w:endnote w:type="continuationSeparator" w:id="0">
    <w:p w:rsidR="00895436" w:rsidRDefault="00895436" w:rsidP="0019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36" w:rsidRDefault="00895436" w:rsidP="00197A10">
      <w:pPr>
        <w:spacing w:after="0" w:line="240" w:lineRule="auto"/>
      </w:pPr>
      <w:r>
        <w:separator/>
      </w:r>
    </w:p>
  </w:footnote>
  <w:footnote w:type="continuationSeparator" w:id="0">
    <w:p w:rsidR="00895436" w:rsidRDefault="00895436" w:rsidP="0019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07D7"/>
    <w:multiLevelType w:val="hybridMultilevel"/>
    <w:tmpl w:val="2988A690"/>
    <w:lvl w:ilvl="0" w:tplc="CAB2C5B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8"/>
    <w:rsid w:val="0001573B"/>
    <w:rsid w:val="000627CB"/>
    <w:rsid w:val="0007451B"/>
    <w:rsid w:val="00085EFF"/>
    <w:rsid w:val="000975C8"/>
    <w:rsid w:val="000F4CAD"/>
    <w:rsid w:val="0011343B"/>
    <w:rsid w:val="00177FC7"/>
    <w:rsid w:val="00183A48"/>
    <w:rsid w:val="0018404A"/>
    <w:rsid w:val="00197A10"/>
    <w:rsid w:val="001A5BC9"/>
    <w:rsid w:val="001B07C3"/>
    <w:rsid w:val="002324F9"/>
    <w:rsid w:val="00291F44"/>
    <w:rsid w:val="002B30B5"/>
    <w:rsid w:val="002D7A5D"/>
    <w:rsid w:val="002F7F56"/>
    <w:rsid w:val="003E1C3F"/>
    <w:rsid w:val="00422671"/>
    <w:rsid w:val="0045075F"/>
    <w:rsid w:val="00460B76"/>
    <w:rsid w:val="00474DDD"/>
    <w:rsid w:val="00510511"/>
    <w:rsid w:val="00511556"/>
    <w:rsid w:val="00593EAF"/>
    <w:rsid w:val="00646F8E"/>
    <w:rsid w:val="00672F90"/>
    <w:rsid w:val="006F7D62"/>
    <w:rsid w:val="00775582"/>
    <w:rsid w:val="007F48B1"/>
    <w:rsid w:val="00863676"/>
    <w:rsid w:val="00885A48"/>
    <w:rsid w:val="00895436"/>
    <w:rsid w:val="009228BA"/>
    <w:rsid w:val="00950223"/>
    <w:rsid w:val="00987DE8"/>
    <w:rsid w:val="00A226CF"/>
    <w:rsid w:val="00A54D1E"/>
    <w:rsid w:val="00B54D46"/>
    <w:rsid w:val="00B57A97"/>
    <w:rsid w:val="00B6142D"/>
    <w:rsid w:val="00BC5A82"/>
    <w:rsid w:val="00BE4288"/>
    <w:rsid w:val="00C40A23"/>
    <w:rsid w:val="00C62A05"/>
    <w:rsid w:val="00CC0C44"/>
    <w:rsid w:val="00D37622"/>
    <w:rsid w:val="00DB21A9"/>
    <w:rsid w:val="00DC2BEF"/>
    <w:rsid w:val="00DE7B2E"/>
    <w:rsid w:val="00E255B4"/>
    <w:rsid w:val="00E60CAF"/>
    <w:rsid w:val="00E767EA"/>
    <w:rsid w:val="00EA56CA"/>
    <w:rsid w:val="00EE4113"/>
    <w:rsid w:val="00EF5B2F"/>
    <w:rsid w:val="00F0155E"/>
    <w:rsid w:val="00F2777C"/>
    <w:rsid w:val="00F30CA3"/>
    <w:rsid w:val="00F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EEC2"/>
  <w15:docId w15:val="{E8E2CF62-3A06-4A15-A22C-FB653885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color w:val="17365D" w:themeColor="text2" w:themeShade="BF"/>
        <w:spacing w:val="5"/>
        <w:kern w:val="28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E8"/>
    <w:pPr>
      <w:spacing w:after="160" w:line="259" w:lineRule="auto"/>
    </w:pPr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A56C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/>
      <w:bCs/>
      <w:sz w:val="28"/>
      <w:szCs w:val="4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8404A"/>
    <w:pPr>
      <w:keepNext/>
      <w:keepLines/>
      <w:spacing w:before="200" w:after="0"/>
      <w:outlineLvl w:val="1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8404A"/>
    <w:pPr>
      <w:spacing w:before="240" w:after="24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rsid w:val="0018404A"/>
    <w:rPr>
      <w:rFonts w:ascii="TH SarabunPSK" w:eastAsiaTheme="majorEastAsia" w:hAnsi="TH SarabunPSK" w:cs="TH SarabunPSK"/>
      <w:b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EA56CA"/>
    <w:rPr>
      <w:rFonts w:asciiTheme="majorHAnsi" w:eastAsiaTheme="majorEastAsia" w:hAnsiTheme="majorHAnsi" w:cs="TH SarabunPSK"/>
      <w:b/>
      <w:bCs/>
      <w:sz w:val="28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987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7DE8"/>
    <w:rPr>
      <w:rFonts w:ascii="Tahoma" w:hAnsi="Tahoma" w:cs="Angsana New"/>
      <w:color w:val="auto"/>
      <w:spacing w:val="0"/>
      <w:kern w:val="0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9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97A10"/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9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97A10"/>
    <w:rPr>
      <w:rFonts w:asciiTheme="minorHAnsi" w:hAnsiTheme="minorHAnsi" w:cstheme="minorBidi"/>
      <w:color w:val="auto"/>
      <w:spacing w:val="0"/>
      <w:kern w:val="0"/>
      <w:sz w:val="22"/>
      <w:szCs w:val="28"/>
    </w:rPr>
  </w:style>
  <w:style w:type="paragraph" w:styleId="aa">
    <w:name w:val="List Paragraph"/>
    <w:basedOn w:val="a"/>
    <w:uiPriority w:val="34"/>
    <w:qFormat/>
    <w:rsid w:val="0017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Piyachart Thongpooton</cp:lastModifiedBy>
  <cp:revision>53</cp:revision>
  <cp:lastPrinted>2018-09-04T10:24:00Z</cp:lastPrinted>
  <dcterms:created xsi:type="dcterms:W3CDTF">2018-09-04T07:37:00Z</dcterms:created>
  <dcterms:modified xsi:type="dcterms:W3CDTF">2019-03-14T01:28:00Z</dcterms:modified>
</cp:coreProperties>
</file>