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5E4" w:rsidRDefault="000C45E4" w:rsidP="000C45E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1704B3D" wp14:editId="3C033A52">
            <wp:simplePos x="0" y="0"/>
            <wp:positionH relativeFrom="margin">
              <wp:align>center</wp:align>
            </wp:positionH>
            <wp:positionV relativeFrom="paragraph">
              <wp:posOffset>-65405</wp:posOffset>
            </wp:positionV>
            <wp:extent cx="1171575" cy="11715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5E4" w:rsidRDefault="000C45E4" w:rsidP="000C45E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4"/>
          <w:szCs w:val="44"/>
        </w:rPr>
      </w:pPr>
    </w:p>
    <w:p w:rsidR="000C45E4" w:rsidRDefault="000C45E4" w:rsidP="000C45E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4"/>
          <w:szCs w:val="44"/>
        </w:rPr>
      </w:pPr>
    </w:p>
    <w:p w:rsidR="000C45E4" w:rsidRDefault="000C45E4" w:rsidP="000C45E4">
      <w:pPr>
        <w:tabs>
          <w:tab w:val="left" w:pos="6705"/>
        </w:tabs>
        <w:autoSpaceDE w:val="0"/>
        <w:autoSpaceDN w:val="0"/>
        <w:adjustRightInd w:val="0"/>
        <w:spacing w:after="0" w:line="240" w:lineRule="auto"/>
        <w:rPr>
          <w:rFonts w:ascii="TH SarabunPSK" w:eastAsia="BrowalliaNew-Bold" w:hAnsi="TH SarabunPSK" w:cs="TH SarabunPSK"/>
          <w:b/>
          <w:bCs/>
          <w:sz w:val="44"/>
          <w:szCs w:val="44"/>
        </w:rPr>
      </w:pPr>
      <w:r>
        <w:rPr>
          <w:rFonts w:ascii="TH SarabunPSK" w:eastAsia="BrowalliaNew-Bold" w:hAnsi="TH SarabunPSK" w:cs="TH SarabunPSK"/>
          <w:b/>
          <w:bCs/>
          <w:sz w:val="44"/>
          <w:szCs w:val="44"/>
        </w:rPr>
        <w:tab/>
      </w:r>
    </w:p>
    <w:p w:rsidR="000C45E4" w:rsidRPr="00292575" w:rsidRDefault="00292575" w:rsidP="000C45E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color w:val="FF0000"/>
          <w:sz w:val="48"/>
          <w:szCs w:val="48"/>
        </w:rPr>
      </w:pPr>
      <w:r w:rsidRPr="00292575">
        <w:rPr>
          <w:rFonts w:ascii="TH SarabunPSK" w:eastAsia="BrowalliaNew-Bold" w:hAnsi="TH SarabunPSK" w:cs="TH SarabunPSK"/>
          <w:b/>
          <w:bCs/>
          <w:color w:val="FF0000"/>
          <w:sz w:val="48"/>
          <w:szCs w:val="48"/>
          <w:cs/>
        </w:rPr>
        <w:t xml:space="preserve">คู่มือคุณภาพ </w:t>
      </w:r>
      <w:r w:rsidRPr="00292575">
        <w:rPr>
          <w:rFonts w:ascii="TH SarabunPSK" w:eastAsia="BrowalliaNew-Bold" w:hAnsi="TH SarabunPSK" w:cs="TH SarabunPSK" w:hint="cs"/>
          <w:b/>
          <w:bCs/>
          <w:color w:val="FF0000"/>
          <w:sz w:val="48"/>
          <w:szCs w:val="48"/>
          <w:cs/>
        </w:rPr>
        <w:t xml:space="preserve">/ </w:t>
      </w:r>
      <w:r w:rsidRPr="00292575">
        <w:rPr>
          <w:rFonts w:ascii="TH SarabunPSK" w:eastAsia="BrowalliaNew-Bold" w:hAnsi="TH SarabunPSK" w:cs="TH SarabunPSK"/>
          <w:b/>
          <w:bCs/>
          <w:color w:val="FF0000"/>
          <w:sz w:val="48"/>
          <w:szCs w:val="48"/>
          <w:cs/>
        </w:rPr>
        <w:t xml:space="preserve">ระเบียบปฏิบัติ </w:t>
      </w:r>
      <w:r w:rsidRPr="00292575">
        <w:rPr>
          <w:rFonts w:ascii="TH SarabunPSK" w:eastAsia="BrowalliaNew-Bold" w:hAnsi="TH SarabunPSK" w:cs="TH SarabunPSK" w:hint="cs"/>
          <w:b/>
          <w:bCs/>
          <w:color w:val="FF0000"/>
          <w:sz w:val="48"/>
          <w:szCs w:val="48"/>
          <w:cs/>
        </w:rPr>
        <w:t xml:space="preserve">/ </w:t>
      </w:r>
      <w:r w:rsidR="00EE0AFE" w:rsidRPr="00292575">
        <w:rPr>
          <w:rFonts w:ascii="TH SarabunPSK" w:eastAsia="BrowalliaNew-Bold" w:hAnsi="TH SarabunPSK" w:cs="TH SarabunPSK" w:hint="cs"/>
          <w:b/>
          <w:bCs/>
          <w:color w:val="FF0000"/>
          <w:sz w:val="48"/>
          <w:szCs w:val="48"/>
          <w:cs/>
        </w:rPr>
        <w:t>วิธี</w:t>
      </w:r>
      <w:r w:rsidR="008755C7" w:rsidRPr="00292575">
        <w:rPr>
          <w:rFonts w:ascii="TH SarabunPSK" w:eastAsia="BrowalliaNew-Bold" w:hAnsi="TH SarabunPSK" w:cs="TH SarabunPSK" w:hint="cs"/>
          <w:b/>
          <w:bCs/>
          <w:color w:val="FF0000"/>
          <w:sz w:val="48"/>
          <w:szCs w:val="48"/>
          <w:cs/>
        </w:rPr>
        <w:t>ปฏิบัติ</w:t>
      </w:r>
      <w:r w:rsidR="00171E31" w:rsidRPr="00292575">
        <w:rPr>
          <w:rFonts w:ascii="TH SarabunPSK" w:eastAsia="BrowalliaNew-Bold" w:hAnsi="TH SarabunPSK" w:cs="TH SarabunPSK" w:hint="cs"/>
          <w:b/>
          <w:bCs/>
          <w:color w:val="FF0000"/>
          <w:sz w:val="48"/>
          <w:szCs w:val="48"/>
          <w:cs/>
        </w:rPr>
        <w:t>งาน</w:t>
      </w:r>
      <w:r w:rsidRPr="00292575">
        <w:rPr>
          <w:rFonts w:ascii="TH SarabunPSK" w:eastAsia="BrowalliaNew-Bold" w:hAnsi="TH SarabunPSK" w:cs="TH SarabunPSK"/>
          <w:b/>
          <w:bCs/>
          <w:color w:val="FF0000"/>
          <w:sz w:val="48"/>
          <w:szCs w:val="48"/>
        </w:rPr>
        <w:t xml:space="preserve"> / </w:t>
      </w:r>
      <w:r w:rsidRPr="00292575">
        <w:rPr>
          <w:rFonts w:ascii="TH SarabunPSK" w:eastAsia="BrowalliaNew-Bold" w:hAnsi="TH SarabunPSK" w:cs="TH SarabunPSK"/>
          <w:b/>
          <w:bCs/>
          <w:color w:val="FF0000"/>
          <w:sz w:val="48"/>
          <w:szCs w:val="48"/>
          <w:cs/>
        </w:rPr>
        <w:t>เอกสารสนับสนุน</w:t>
      </w:r>
    </w:p>
    <w:p w:rsidR="000C45E4" w:rsidRPr="000529AA" w:rsidRDefault="000C45E4" w:rsidP="000C45E4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  <w:r w:rsidRPr="000529AA">
        <w:rPr>
          <w:rFonts w:ascii="TH SarabunPSK" w:eastAsia="BrowalliaNew-Bold" w:hAnsi="TH SarabunPSK" w:cs="TH SarabunPSK"/>
          <w:b/>
          <w:bCs/>
          <w:sz w:val="48"/>
          <w:szCs w:val="48"/>
          <w:cs/>
        </w:rPr>
        <w:t>เรื่อง</w:t>
      </w:r>
    </w:p>
    <w:p w:rsidR="00171E31" w:rsidRPr="00292575" w:rsidRDefault="00171E31" w:rsidP="00171E3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BrowalliaNew-Bold" w:hAnsi="TH SarabunPSK" w:cs="TH SarabunPSK"/>
          <w:b/>
          <w:bCs/>
          <w:color w:val="FF0000"/>
          <w:sz w:val="44"/>
          <w:szCs w:val="44"/>
        </w:rPr>
      </w:pPr>
      <w:r w:rsidRPr="00292575">
        <w:rPr>
          <w:rFonts w:ascii="TH SarabunPSK" w:eastAsia="BrowalliaNew-Bold" w:hAnsi="TH SarabunPSK" w:cs="TH SarabunPSK" w:hint="cs"/>
          <w:b/>
          <w:bCs/>
          <w:color w:val="FF0000"/>
          <w:sz w:val="44"/>
          <w:szCs w:val="44"/>
          <w:cs/>
        </w:rPr>
        <w:t>แนวทางการป้องกันความคลาดเคลื่อนทางยา</w:t>
      </w:r>
    </w:p>
    <w:p w:rsidR="000C45E4" w:rsidRDefault="000C45E4" w:rsidP="000C45E4">
      <w:pPr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  <w:r w:rsidRPr="000529AA">
        <w:rPr>
          <w:rFonts w:ascii="TH SarabunPSK" w:eastAsia="BrowalliaNew-Bold" w:hAnsi="TH SarabunPSK" w:cs="TH SarabunPSK"/>
          <w:b/>
          <w:bCs/>
          <w:sz w:val="44"/>
          <w:szCs w:val="44"/>
          <w:cs/>
        </w:rPr>
        <w:t>โรงพยาบาล</w:t>
      </w:r>
      <w:proofErr w:type="spellStart"/>
      <w:r w:rsidRPr="000529AA">
        <w:rPr>
          <w:rFonts w:ascii="TH SarabunPSK" w:eastAsia="BrowalliaNew-Bold" w:hAnsi="TH SarabunPSK" w:cs="TH SarabunPSK"/>
          <w:b/>
          <w:bCs/>
          <w:sz w:val="44"/>
          <w:szCs w:val="44"/>
          <w:cs/>
        </w:rPr>
        <w:t>สุทธา</w:t>
      </w:r>
      <w:proofErr w:type="spellEnd"/>
      <w:r w:rsidRPr="000529AA">
        <w:rPr>
          <w:rFonts w:ascii="TH SarabunPSK" w:eastAsia="BrowalliaNew-Bold" w:hAnsi="TH SarabunPSK" w:cs="TH SarabunPSK"/>
          <w:b/>
          <w:bCs/>
          <w:sz w:val="44"/>
          <w:szCs w:val="44"/>
          <w:cs/>
        </w:rPr>
        <w:t>เวช คณะแพทยศาสตร์ มหาวิทยาลัยมหาสารคาม</w:t>
      </w:r>
    </w:p>
    <w:p w:rsidR="000C45E4" w:rsidRDefault="000C45E4" w:rsidP="000C45E4">
      <w:pPr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</w:p>
    <w:p w:rsidR="000C45E4" w:rsidRPr="00171E31" w:rsidRDefault="000C45E4" w:rsidP="000C45E4">
      <w:pPr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</w:p>
    <w:tbl>
      <w:tblPr>
        <w:tblStyle w:val="a5"/>
        <w:tblW w:w="9782" w:type="dxa"/>
        <w:jc w:val="center"/>
        <w:tblInd w:w="0" w:type="dxa"/>
        <w:tblLook w:val="04A0" w:firstRow="1" w:lastRow="0" w:firstColumn="1" w:lastColumn="0" w:noHBand="0" w:noVBand="1"/>
      </w:tblPr>
      <w:tblGrid>
        <w:gridCol w:w="3374"/>
        <w:gridCol w:w="3144"/>
        <w:gridCol w:w="3264"/>
      </w:tblGrid>
      <w:tr w:rsidR="000C45E4" w:rsidTr="00171E31">
        <w:trPr>
          <w:trHeight w:val="74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hideMark/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  <w:cs/>
              </w:rPr>
              <w:t>จัดเตรียมเอกสารโดย</w:t>
            </w:r>
          </w:p>
        </w:tc>
        <w:tc>
          <w:tcPr>
            <w:tcW w:w="314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hideMark/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  <w:cs/>
              </w:rPr>
              <w:t>ตรวจสอบเอกสารโดย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hideMark/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48"/>
                <w:szCs w:val="48"/>
                <w:cs/>
              </w:rPr>
              <w:t>อนุมัติใช้เอกสารโดย</w:t>
            </w:r>
          </w:p>
        </w:tc>
      </w:tr>
      <w:tr w:rsidR="000C45E4" w:rsidTr="00171E31">
        <w:trPr>
          <w:jc w:val="center"/>
        </w:trPr>
        <w:tc>
          <w:tcPr>
            <w:tcW w:w="337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31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</w:p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326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0C45E4" w:rsidRDefault="000C45E4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</w:p>
        </w:tc>
      </w:tr>
      <w:tr w:rsidR="000C45E4" w:rsidTr="00171E31">
        <w:trPr>
          <w:jc w:val="center"/>
        </w:trPr>
        <w:tc>
          <w:tcPr>
            <w:tcW w:w="337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hideMark/>
          </w:tcPr>
          <w:p w:rsidR="000C45E4" w:rsidRPr="000529AA" w:rsidRDefault="000529AA" w:rsidP="001D53AA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0529A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171E3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ภญ.</w:t>
            </w:r>
            <w:proofErr w:type="spellStart"/>
            <w:r w:rsidR="00171E3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ฐิต</w:t>
            </w:r>
            <w:proofErr w:type="spellEnd"/>
            <w:r w:rsidR="00171E3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วดี ประดับคำ</w:t>
            </w:r>
            <w:r w:rsidRPr="000529A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)</w:t>
            </w:r>
          </w:p>
          <w:p w:rsidR="000C45E4" w:rsidRPr="000529AA" w:rsidRDefault="00171E31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28"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เภสัชกร</w:t>
            </w:r>
          </w:p>
        </w:tc>
        <w:tc>
          <w:tcPr>
            <w:tcW w:w="31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hideMark/>
          </w:tcPr>
          <w:p w:rsidR="000C45E4" w:rsidRPr="00EE0AFE" w:rsidRDefault="00171E31" w:rsidP="001D53AA">
            <w:pPr>
              <w:pStyle w:val="a3"/>
              <w:tabs>
                <w:tab w:val="left" w:pos="2790"/>
              </w:tabs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(ภญ.จุฬาภรณ์ กันทะวิทย์)</w:t>
            </w:r>
          </w:p>
          <w:p w:rsidR="000C45E4" w:rsidRPr="000529AA" w:rsidRDefault="00171E31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หัวหน้างานเภสัชกรรม</w:t>
            </w:r>
          </w:p>
        </w:tc>
        <w:tc>
          <w:tcPr>
            <w:tcW w:w="326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:rsidR="00935EDC" w:rsidRPr="00292575" w:rsidRDefault="00935EDC" w:rsidP="00935EDC">
            <w:pPr>
              <w:pStyle w:val="a3"/>
              <w:tabs>
                <w:tab w:val="left" w:pos="279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29257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(อ.พญ.สุกัญญา ชูคันหอม)</w:t>
            </w:r>
          </w:p>
          <w:p w:rsidR="000C45E4" w:rsidRPr="00935EDC" w:rsidRDefault="00935EDC" w:rsidP="00935EDC">
            <w:pPr>
              <w:pStyle w:val="a3"/>
              <w:tabs>
                <w:tab w:val="left" w:pos="2790"/>
              </w:tabs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292575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รองผู้อำนวยการโรงพยาบาลฝ่ายพัฒนาคุณภาพ</w:t>
            </w:r>
          </w:p>
        </w:tc>
      </w:tr>
      <w:tr w:rsidR="000C45E4" w:rsidTr="00171E31">
        <w:trPr>
          <w:jc w:val="center"/>
        </w:trPr>
        <w:tc>
          <w:tcPr>
            <w:tcW w:w="337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5E4" w:rsidRPr="000529AA" w:rsidRDefault="00292575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</w:pPr>
            <w:r w:rsidRPr="00292575"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</w:rPr>
              <w:t>........../............../............</w:t>
            </w:r>
          </w:p>
        </w:tc>
        <w:tc>
          <w:tcPr>
            <w:tcW w:w="31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45E4" w:rsidRPr="000529AA" w:rsidRDefault="000529AA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</w:pPr>
            <w:r w:rsidRPr="000529AA"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........../............../............</w:t>
            </w:r>
          </w:p>
        </w:tc>
        <w:tc>
          <w:tcPr>
            <w:tcW w:w="326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5E4" w:rsidRPr="000529AA" w:rsidRDefault="000529AA" w:rsidP="001D53AA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</w:pPr>
            <w:r w:rsidRPr="000529AA"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........../............../............</w:t>
            </w:r>
          </w:p>
        </w:tc>
      </w:tr>
    </w:tbl>
    <w:p w:rsidR="000C45E4" w:rsidRDefault="000C45E4" w:rsidP="000C45E4">
      <w:pPr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</w:p>
    <w:p w:rsidR="000C45E4" w:rsidRDefault="000C45E4" w:rsidP="000C45E4">
      <w:pPr>
        <w:jc w:val="center"/>
        <w:rPr>
          <w:rFonts w:ascii="TH SarabunPSK" w:eastAsia="BrowalliaNew-Bold" w:hAnsi="TH SarabunPSK" w:cs="TH SarabunPSK"/>
          <w:b/>
          <w:bCs/>
          <w:sz w:val="48"/>
          <w:szCs w:val="48"/>
        </w:rPr>
      </w:pPr>
    </w:p>
    <w:p w:rsidR="00FD1F60" w:rsidRDefault="00FD1F60"/>
    <w:tbl>
      <w:tblPr>
        <w:tblStyle w:val="a5"/>
        <w:tblpPr w:leftFromText="180" w:rightFromText="180" w:vertAnchor="text" w:horzAnchor="margin" w:tblpXSpec="center" w:tblpY="356"/>
        <w:tblW w:w="0" w:type="auto"/>
        <w:tblInd w:w="0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34771" w:rsidTr="0005011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534771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เลขที่เอกสาร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534771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 xml:space="preserve">แก้ไขครั้งที่ </w:t>
            </w:r>
            <w:r w:rsidR="000529AA"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:</w:t>
            </w:r>
            <w:r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 xml:space="preserve"> 0</w:t>
            </w:r>
            <w:r w:rsidR="00171E31" w:rsidRPr="00292575"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534771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สำเนาฉบับที่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534771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6"/>
                <w:szCs w:val="36"/>
                <w:cs/>
              </w:rPr>
              <w:t>วันที่เริ่มใช้</w:t>
            </w:r>
          </w:p>
        </w:tc>
      </w:tr>
      <w:tr w:rsidR="00534771" w:rsidTr="0005011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171E31" w:rsidP="008755C7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  <w:t>SDVH</w:t>
            </w:r>
            <w:r w:rsidR="00126D44"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  <w:cs/>
              </w:rPr>
              <w:t>-</w:t>
            </w:r>
            <w:r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  <w:t>WI</w:t>
            </w:r>
            <w:r w:rsidR="00126D44"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  <w:cs/>
              </w:rPr>
              <w:t>-</w:t>
            </w:r>
            <w:r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  <w:t>PHAR</w:t>
            </w:r>
            <w:r w:rsidR="00126D44"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  <w:cs/>
              </w:rPr>
              <w:t>-</w:t>
            </w:r>
            <w:r w:rsidR="008755C7"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  <w:t>0</w:t>
            </w:r>
            <w:r w:rsidRPr="00171E31">
              <w:rPr>
                <w:rFonts w:ascii="TH SarabunPSK" w:eastAsia="BrowalliaNew-Bold" w:hAnsi="TH SarabunPSK" w:cs="TH SarabunPSK"/>
                <w:b/>
                <w:bCs/>
                <w:color w:val="FF0000"/>
                <w:sz w:val="32"/>
                <w:szCs w:val="32"/>
              </w:rPr>
              <w:t>08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Default="00171E31" w:rsidP="00171E3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 มกราคม 2565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771" w:rsidRDefault="00534771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771" w:rsidRPr="000529AA" w:rsidRDefault="000529AA" w:rsidP="00534771">
            <w:pPr>
              <w:spacing w:line="240" w:lineRule="auto"/>
              <w:jc w:val="center"/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0529AA"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415E56"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  <w:t>0</w:t>
            </w:r>
            <w:r w:rsidRPr="000529AA">
              <w:rPr>
                <w:rFonts w:ascii="TH SarabunPSK" w:eastAsia="BrowalliaNew-Bold" w:hAnsi="TH SarabunPSK" w:cs="TH SarabunPSK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415E56"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มกราคม</w:t>
            </w:r>
            <w:r w:rsidRPr="000529AA"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256</w:t>
            </w:r>
            <w:r w:rsidR="00415E56">
              <w:rPr>
                <w:rFonts w:ascii="TH SarabunPSK" w:eastAsia="BrowalliaNew-Bold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</w:p>
        </w:tc>
      </w:tr>
    </w:tbl>
    <w:p w:rsidR="00266C2E" w:rsidRDefault="00266C2E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266C2E" w:rsidRDefault="00266C2E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266C2E" w:rsidRDefault="00266C2E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266C2E" w:rsidRDefault="00266C2E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266C2E" w:rsidRDefault="00266C2E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D00D8F" w:rsidRDefault="00D00D8F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1.วัตถุประสงค์</w:t>
      </w:r>
    </w:p>
    <w:p w:rsidR="00292575" w:rsidRPr="00292575" w:rsidRDefault="00292575" w:rsidP="00292575">
      <w:pPr>
        <w:pStyle w:val="aa"/>
        <w:numPr>
          <w:ilvl w:val="1"/>
          <w:numId w:val="1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bookmarkStart w:id="0" w:name="_Hlk104809938"/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292575" w:rsidRDefault="00292575" w:rsidP="00292575">
      <w:pPr>
        <w:pStyle w:val="aa"/>
        <w:numPr>
          <w:ilvl w:val="1"/>
          <w:numId w:val="1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bookmarkEnd w:id="0"/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2.ขอบข่าย</w:t>
      </w:r>
    </w:p>
    <w:p w:rsidR="0005011C" w:rsidRPr="0005011C" w:rsidRDefault="0005011C" w:rsidP="00FD1F60">
      <w:pPr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</w:rPr>
        <w:tab/>
      </w:r>
      <w:r w:rsidRPr="0005011C">
        <w:rPr>
          <w:rFonts w:ascii="TH SarabunPSK" w:hAnsi="TH SarabunPSK" w:cs="TH SarabunPSK"/>
          <w:sz w:val="24"/>
          <w:szCs w:val="32"/>
          <w:cs/>
        </w:rPr>
        <w:t>การป้องกันและจัดการการเกิดความคลาดเคลื่อนทางยา ตั้งแต่การสั่งใช้ยา การจัดยา การตรวจสอบและจ่ายยา การบริหารยา และการติดตามผลการใช้ยา โดยเน้นการทำงานเป็นทีมสหวิชาชีพ เช่น แพทย์ เภสัชกร พยาบาล และบุคลากรอื่น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05011C">
        <w:rPr>
          <w:rFonts w:ascii="TH SarabunPSK" w:hAnsi="TH SarabunPSK" w:cs="TH SarabunPSK"/>
          <w:sz w:val="24"/>
          <w:szCs w:val="32"/>
          <w:cs/>
        </w:rPr>
        <w:t>ๆ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05011C">
        <w:rPr>
          <w:rFonts w:ascii="TH SarabunPSK" w:hAnsi="TH SarabunPSK" w:cs="TH SarabunPSK"/>
          <w:sz w:val="24"/>
          <w:szCs w:val="32"/>
          <w:cs/>
        </w:rPr>
        <w:t>ที่เกี่ยวข้อง</w:t>
      </w: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3.ผู้รับผิดชอบ</w:t>
      </w:r>
    </w:p>
    <w:p w:rsidR="00292575" w:rsidRPr="00292575" w:rsidRDefault="00292575" w:rsidP="00292575">
      <w:pPr>
        <w:pStyle w:val="aa"/>
        <w:numPr>
          <w:ilvl w:val="0"/>
          <w:numId w:val="3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3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3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1"/>
          <w:numId w:val="3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bookmarkStart w:id="1" w:name="_GoBack"/>
      <w:bookmarkEnd w:id="1"/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292575" w:rsidRDefault="00292575" w:rsidP="00292575">
      <w:pPr>
        <w:pStyle w:val="aa"/>
        <w:numPr>
          <w:ilvl w:val="1"/>
          <w:numId w:val="3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415E56" w:rsidRPr="00415E56" w:rsidRDefault="00415E56" w:rsidP="00415E56">
      <w:pPr>
        <w:ind w:firstLine="720"/>
        <w:rPr>
          <w:rFonts w:ascii="TH SarabunPSK" w:hAnsi="TH SarabunPSK" w:cs="TH SarabunPSK"/>
          <w:sz w:val="24"/>
          <w:szCs w:val="32"/>
        </w:rPr>
      </w:pPr>
      <w:r w:rsidRPr="00415E56">
        <w:rPr>
          <w:rFonts w:ascii="TH SarabunPSK" w:hAnsi="TH SarabunPSK" w:cs="TH SarabunPSK"/>
          <w:sz w:val="24"/>
          <w:szCs w:val="32"/>
          <w:cs/>
        </w:rPr>
        <w:t>แบบรายงานอุบัติการณ์ความคลาดเคลื่อนทางยา (อ้างอิงตามระเบียบและแนวทางการปฏิบัติของคณะกรรมความเสี่ยง)</w:t>
      </w: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4.อุปกรณ์/เครื่องมือที่ใช้</w:t>
      </w:r>
    </w:p>
    <w:p w:rsidR="00292575" w:rsidRPr="00292575" w:rsidRDefault="00292575" w:rsidP="00292575">
      <w:pPr>
        <w:pStyle w:val="aa"/>
        <w:numPr>
          <w:ilvl w:val="0"/>
          <w:numId w:val="5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5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5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5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1"/>
          <w:numId w:val="5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292575" w:rsidRDefault="00292575" w:rsidP="00292575">
      <w:pPr>
        <w:pStyle w:val="aa"/>
        <w:numPr>
          <w:ilvl w:val="1"/>
          <w:numId w:val="5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FD1F60" w:rsidRDefault="00292575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5.คำจำกัดความ</w:t>
      </w:r>
    </w:p>
    <w:p w:rsidR="00292575" w:rsidRPr="00292575" w:rsidRDefault="00292575" w:rsidP="00292575">
      <w:pPr>
        <w:pStyle w:val="aa"/>
        <w:numPr>
          <w:ilvl w:val="0"/>
          <w:numId w:val="7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7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7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7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7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1"/>
          <w:numId w:val="7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292575" w:rsidRDefault="00292575" w:rsidP="00292575">
      <w:pPr>
        <w:pStyle w:val="aa"/>
        <w:numPr>
          <w:ilvl w:val="1"/>
          <w:numId w:val="7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FD1F60" w:rsidRDefault="00292575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FD1F60" w:rsidRP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6.รายละเอียดการปฏิบัติงาน</w:t>
      </w: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7.ขั้นตอนการให้บริการ</w:t>
      </w: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0"/>
          <w:numId w:val="9"/>
        </w:numPr>
        <w:rPr>
          <w:rFonts w:ascii="TH SarabunPSK" w:hAnsi="TH SarabunPSK" w:cs="TH SarabunPSK" w:hint="cs"/>
          <w:b/>
          <w:bCs/>
          <w:vanish/>
          <w:color w:val="FF0000"/>
          <w:sz w:val="28"/>
          <w:szCs w:val="36"/>
          <w:cs/>
        </w:rPr>
      </w:pPr>
    </w:p>
    <w:p w:rsidR="00292575" w:rsidRPr="00292575" w:rsidRDefault="00292575" w:rsidP="00292575">
      <w:pPr>
        <w:pStyle w:val="aa"/>
        <w:numPr>
          <w:ilvl w:val="1"/>
          <w:numId w:val="9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292575" w:rsidRDefault="00292575" w:rsidP="00292575">
      <w:pPr>
        <w:pStyle w:val="aa"/>
        <w:numPr>
          <w:ilvl w:val="1"/>
          <w:numId w:val="9"/>
        </w:numPr>
        <w:rPr>
          <w:rFonts w:ascii="TH SarabunPSK" w:hAnsi="TH SarabunPSK" w:cs="TH SarabunPSK"/>
          <w:b/>
          <w:bCs/>
          <w:color w:val="FF0000"/>
          <w:sz w:val="28"/>
          <w:szCs w:val="36"/>
        </w:rPr>
      </w:pPr>
      <w:r w:rsidRPr="00292575">
        <w:rPr>
          <w:rFonts w:ascii="TH SarabunPSK" w:hAnsi="TH SarabunPSK" w:cs="TH SarabunPSK" w:hint="cs"/>
          <w:b/>
          <w:bCs/>
          <w:color w:val="FF0000"/>
          <w:sz w:val="28"/>
          <w:szCs w:val="36"/>
          <w:cs/>
        </w:rPr>
        <w:t>.....</w:t>
      </w:r>
    </w:p>
    <w:p w:rsidR="00292575" w:rsidRPr="00FD1F60" w:rsidRDefault="00292575" w:rsidP="00FD1F60">
      <w:pPr>
        <w:rPr>
          <w:rFonts w:ascii="TH SarabunPSK" w:hAnsi="TH SarabunPSK" w:cs="TH SarabunPSK"/>
          <w:b/>
          <w:bCs/>
          <w:sz w:val="28"/>
          <w:szCs w:val="36"/>
        </w:rPr>
      </w:pPr>
    </w:p>
    <w:p w:rsidR="00FD1F60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8.เอกสารอ้างอิง</w:t>
      </w:r>
    </w:p>
    <w:p w:rsidR="00292575" w:rsidRPr="00292575" w:rsidRDefault="00292575" w:rsidP="00FD1F60">
      <w:pPr>
        <w:rPr>
          <w:rFonts w:ascii="TH SarabunPSK" w:hAnsi="TH SarabunPSK" w:cs="TH SarabunPSK"/>
          <w:color w:val="FF0000"/>
          <w:sz w:val="32"/>
          <w:szCs w:val="32"/>
        </w:rPr>
      </w:pPr>
      <w:r w:rsidRPr="0029257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ใช้การอ้างอิงแบบ </w:t>
      </w:r>
      <w:r w:rsidRPr="00292575">
        <w:rPr>
          <w:rFonts w:ascii="TH SarabunPSK" w:hAnsi="TH SarabunPSK" w:cs="TH SarabunPSK"/>
          <w:color w:val="FF0000"/>
          <w:sz w:val="32"/>
          <w:szCs w:val="32"/>
        </w:rPr>
        <w:t>APA</w:t>
      </w:r>
    </w:p>
    <w:p w:rsidR="00F32F5B" w:rsidRPr="00D00D8F" w:rsidRDefault="00FD1F60" w:rsidP="00FD1F60">
      <w:pPr>
        <w:rPr>
          <w:rFonts w:ascii="TH SarabunPSK" w:hAnsi="TH SarabunPSK" w:cs="TH SarabunPSK"/>
          <w:b/>
          <w:bCs/>
          <w:sz w:val="28"/>
          <w:szCs w:val="36"/>
        </w:rPr>
      </w:pPr>
      <w:r w:rsidRPr="00FD1F60">
        <w:rPr>
          <w:rFonts w:ascii="TH SarabunPSK" w:hAnsi="TH SarabunPSK" w:cs="TH SarabunPSK"/>
          <w:b/>
          <w:bCs/>
          <w:sz w:val="28"/>
          <w:szCs w:val="36"/>
          <w:cs/>
        </w:rPr>
        <w:t>9.ภาคผนวก</w:t>
      </w:r>
    </w:p>
    <w:sectPr w:rsidR="00F32F5B" w:rsidRPr="00D00D8F" w:rsidSect="00D00D8F">
      <w:headerReference w:type="default" r:id="rId9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068" w:rsidRDefault="001B2068" w:rsidP="00FD1F60">
      <w:pPr>
        <w:spacing w:after="0" w:line="240" w:lineRule="auto"/>
      </w:pPr>
      <w:r>
        <w:separator/>
      </w:r>
    </w:p>
  </w:endnote>
  <w:endnote w:type="continuationSeparator" w:id="0">
    <w:p w:rsidR="001B2068" w:rsidRDefault="001B2068" w:rsidP="00FD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068" w:rsidRDefault="001B2068" w:rsidP="00FD1F60">
      <w:pPr>
        <w:spacing w:after="0" w:line="240" w:lineRule="auto"/>
      </w:pPr>
      <w:r>
        <w:separator/>
      </w:r>
    </w:p>
  </w:footnote>
  <w:footnote w:type="continuationSeparator" w:id="0">
    <w:p w:rsidR="001B2068" w:rsidRDefault="001B2068" w:rsidP="00FD1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Y="451"/>
      <w:tblW w:w="91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69"/>
      <w:gridCol w:w="3511"/>
      <w:gridCol w:w="2153"/>
      <w:gridCol w:w="2359"/>
    </w:tblGrid>
    <w:tr w:rsidR="00DF2C07" w:rsidTr="005B4F49">
      <w:trPr>
        <w:trHeight w:val="20"/>
      </w:trPr>
      <w:tc>
        <w:tcPr>
          <w:tcW w:w="116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EDB78B5" wp14:editId="14B26444">
                <wp:simplePos x="0" y="0"/>
                <wp:positionH relativeFrom="column">
                  <wp:posOffset>14922</wp:posOffset>
                </wp:positionH>
                <wp:positionV relativeFrom="paragraph">
                  <wp:posOffset>105410</wp:posOffset>
                </wp:positionV>
                <wp:extent cx="552450" cy="552450"/>
                <wp:effectExtent l="0" t="0" r="0" b="0"/>
                <wp:wrapNone/>
                <wp:docPr id="4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2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16"/>
              <w:szCs w:val="16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โรงพยาบาล</w:t>
          </w:r>
          <w:proofErr w:type="spellStart"/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สุทธา</w:t>
          </w:r>
          <w:proofErr w:type="spellEnd"/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เวช คณะแพทยศาสตร์ มหาวิทยาลัยมหาสารคาม</w:t>
          </w:r>
        </w:p>
      </w:tc>
    </w:tr>
    <w:tr w:rsidR="00DF2C07" w:rsidTr="005B4F49">
      <w:trPr>
        <w:trHeight w:val="20"/>
      </w:trPr>
      <w:tc>
        <w:tcPr>
          <w:tcW w:w="0" w:type="auto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:rsidR="00DF2C07" w:rsidRDefault="00DF2C07" w:rsidP="0005011C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351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Pr="00292575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pPr>
          <w:r w:rsidRPr="00292575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วิธีปฏิบัติงาน</w:t>
          </w:r>
        </w:p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เรื่อง : </w:t>
          </w:r>
          <w:r w:rsidRPr="00171E31"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แนวทางการป้องกันความคลาดเคลื่อนทางยา</w:t>
          </w: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เอกสารเลขที่</w:t>
          </w:r>
        </w:p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</w:pPr>
          <w:r w:rsidRPr="00171E31">
            <w:rPr>
              <w:rFonts w:ascii="TH SarabunPSK" w:eastAsia="BrowalliaNew-Bold" w:hAnsi="TH SarabunPSK" w:cs="TH SarabunPSK"/>
              <w:b/>
              <w:bCs/>
              <w:color w:val="FF0000"/>
              <w:sz w:val="32"/>
              <w:szCs w:val="32"/>
            </w:rPr>
            <w:t>SDVH-WI-PHAR-</w:t>
          </w:r>
          <w:r w:rsidRPr="00171E31">
            <w:rPr>
              <w:rFonts w:ascii="TH SarabunPSK" w:eastAsia="BrowalliaNew-Bold" w:hAnsi="TH SarabunPSK" w:cs="TH SarabunPSK"/>
              <w:b/>
              <w:bCs/>
              <w:color w:val="FF0000"/>
              <w:sz w:val="32"/>
              <w:szCs w:val="32"/>
              <w:cs/>
            </w:rPr>
            <w:t>008</w:t>
          </w:r>
        </w:p>
      </w:tc>
      <w:tc>
        <w:tcPr>
          <w:tcW w:w="23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H SarabunPSK" w:eastAsia="BrowalliaNew" w:hAnsi="TH SarabunPSK" w:cs="TH SarabunPSK"/>
              <w:b/>
              <w:bCs/>
              <w:sz w:val="32"/>
              <w:szCs w:val="32"/>
            </w:rPr>
          </w:pP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t xml:space="preserve">หน้า </w: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begin"/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instrText>PAGE  \* Arabic  \* MERGEFORMAT</w:instrTex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separate"/>
          </w:r>
          <w:r>
            <w:rPr>
              <w:rFonts w:ascii="TH SarabunPSK" w:eastAsia="BrowalliaNew" w:hAnsi="TH SarabunPSK" w:cs="TH SarabunPSK"/>
              <w:b/>
              <w:bCs/>
              <w:noProof/>
              <w:color w:val="000000" w:themeColor="text1"/>
              <w:sz w:val="32"/>
              <w:szCs w:val="32"/>
              <w:cs/>
              <w:lang w:val="th-TH"/>
            </w:rPr>
            <w:t>1</w: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end"/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t xml:space="preserve"> จาก </w: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begin"/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instrText>NUMPAGES  \* Arabic  \* MERGEFORMAT</w:instrTex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separate"/>
          </w:r>
          <w:r>
            <w:rPr>
              <w:rFonts w:ascii="TH SarabunPSK" w:eastAsia="BrowalliaNew" w:hAnsi="TH SarabunPSK" w:cs="TH SarabunPSK"/>
              <w:b/>
              <w:bCs/>
              <w:noProof/>
              <w:color w:val="000000" w:themeColor="text1"/>
              <w:sz w:val="32"/>
              <w:szCs w:val="32"/>
              <w:cs/>
              <w:lang w:val="th-TH"/>
            </w:rPr>
            <w:t>2</w:t>
          </w:r>
          <w:r w:rsidRPr="00534771"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fldChar w:fldCharType="end"/>
          </w:r>
          <w:r>
            <w:rPr>
              <w:rFonts w:ascii="TH SarabunPSK" w:eastAsia="BrowalliaNew" w:hAnsi="TH SarabunPSK" w:cs="TH SarabunPSK"/>
              <w:b/>
              <w:bCs/>
              <w:color w:val="000000" w:themeColor="text1"/>
              <w:sz w:val="32"/>
              <w:szCs w:val="32"/>
              <w:cs/>
              <w:lang w:val="th-TH"/>
            </w:rPr>
            <w:t xml:space="preserve"> </w:t>
          </w:r>
        </w:p>
      </w:tc>
    </w:tr>
    <w:tr w:rsidR="00DF2C07" w:rsidTr="005B4F49">
      <w:trPr>
        <w:trHeight w:val="20"/>
      </w:trPr>
      <w:tc>
        <w:tcPr>
          <w:tcW w:w="0" w:type="auto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:rsidR="00DF2C07" w:rsidRDefault="00DF2C07" w:rsidP="0005011C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F2C07" w:rsidRDefault="00DF2C07" w:rsidP="0005011C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แก้ไขครั้งที่</w:t>
          </w: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</w:rPr>
            <w:t>: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0</w:t>
          </w:r>
          <w:r w:rsidRPr="00292575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1</w:t>
          </w:r>
        </w:p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292575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5 มกราคม 2565</w:t>
          </w:r>
        </w:p>
      </w:tc>
      <w:tc>
        <w:tcPr>
          <w:tcW w:w="23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วันที่เริ่มใช้</w:t>
          </w:r>
        </w:p>
        <w:p w:rsidR="00DF2C07" w:rsidRPr="004C0975" w:rsidRDefault="00DF2C07" w:rsidP="0005011C">
          <w:pPr>
            <w:pStyle w:val="a3"/>
            <w:tabs>
              <w:tab w:val="left" w:pos="2790"/>
            </w:tabs>
            <w:spacing w:line="256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eastAsia="BrowalliaNew-Bold" w:hAnsi="TH SarabunPSK" w:cs="TH SarabunPSK" w:hint="cs"/>
              <w:b/>
              <w:bCs/>
              <w:color w:val="FF0000"/>
              <w:sz w:val="32"/>
              <w:szCs w:val="32"/>
              <w:cs/>
            </w:rPr>
            <w:t>10 มกราคม 2565</w:t>
          </w:r>
        </w:p>
      </w:tc>
    </w:tr>
    <w:tr w:rsidR="00DF2C07" w:rsidTr="005B4F49">
      <w:trPr>
        <w:trHeight w:val="20"/>
      </w:trPr>
      <w:tc>
        <w:tcPr>
          <w:tcW w:w="0" w:type="auto"/>
          <w:vMerge/>
          <w:tcBorders>
            <w:left w:val="single" w:sz="4" w:space="0" w:color="auto"/>
            <w:right w:val="single" w:sz="4" w:space="0" w:color="auto"/>
          </w:tcBorders>
          <w:vAlign w:val="center"/>
          <w:hideMark/>
        </w:tcPr>
        <w:p w:rsidR="00DF2C07" w:rsidRDefault="00DF2C07" w:rsidP="0005011C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35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DF2C07">
          <w:pPr>
            <w:spacing w:after="0" w:line="240" w:lineRule="auto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ผู้จัดทำ </w:t>
          </w:r>
          <w:r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 xml:space="preserve">: </w:t>
          </w:r>
          <w:r w:rsidRPr="0005011C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ภญ.</w:t>
          </w:r>
          <w:proofErr w:type="spellStart"/>
          <w:r w:rsidRPr="0005011C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ฐิต</w:t>
          </w:r>
          <w:proofErr w:type="spellEnd"/>
          <w:r w:rsidRPr="0005011C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วดี ประดับคำ</w:t>
          </w:r>
        </w:p>
      </w:tc>
      <w:tc>
        <w:tcPr>
          <w:tcW w:w="451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DF2C07" w:rsidRDefault="00DF2C07" w:rsidP="0005011C">
          <w:pPr>
            <w:pStyle w:val="a3"/>
            <w:tabs>
              <w:tab w:val="left" w:pos="2790"/>
            </w:tabs>
            <w:spacing w:line="256" w:lineRule="auto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หน่วยงาน : </w:t>
          </w:r>
          <w:r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งานเภสัชกรรม</w:t>
          </w:r>
        </w:p>
      </w:tc>
    </w:tr>
    <w:tr w:rsidR="00DF2C07" w:rsidTr="005B4F49">
      <w:trPr>
        <w:trHeight w:val="20"/>
      </w:trPr>
      <w:tc>
        <w:tcPr>
          <w:tcW w:w="0" w:type="auto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F2C07" w:rsidRDefault="00DF2C07" w:rsidP="00DF2C07">
          <w:pPr>
            <w:spacing w:after="0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</w:tc>
      <w:tc>
        <w:tcPr>
          <w:tcW w:w="35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F2C07" w:rsidRPr="00292575" w:rsidRDefault="00DF2C07" w:rsidP="007C677A">
          <w:pPr>
            <w:pStyle w:val="a3"/>
            <w:tabs>
              <w:tab w:val="left" w:pos="2790"/>
            </w:tabs>
            <w:rPr>
              <w:rFonts w:ascii="TH SarabunPSK" w:hAnsi="TH SarabunPSK" w:cs="TH SarabunPSK"/>
              <w:b/>
              <w:bCs/>
              <w:color w:val="FF0000"/>
              <w:sz w:val="32"/>
              <w:szCs w:val="32"/>
            </w:rPr>
          </w:pPr>
          <w:r w:rsidRPr="00221B99"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ผู้ตรวจสอบ </w:t>
          </w:r>
          <w:r w:rsidRPr="00221B99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:</w:t>
          </w:r>
          <w:r>
            <w:rPr>
              <w:rFonts w:ascii="TH SarabunPSK" w:hAnsi="TH SarabunPSK" w:cs="TH SarabunPSK"/>
              <w:sz w:val="32"/>
              <w:szCs w:val="32"/>
              <w:cs/>
            </w:rPr>
            <w:t xml:space="preserve"> </w:t>
          </w:r>
          <w:r w:rsidR="007C677A" w:rsidRPr="00292575">
            <w:rPr>
              <w:rFonts w:ascii="TH SarabunPSK" w:hAnsi="TH SarabunPSK" w:cs="TH SarabunPSK" w:hint="cs"/>
              <w:color w:val="FF0000"/>
              <w:sz w:val="32"/>
              <w:szCs w:val="32"/>
              <w:cs/>
            </w:rPr>
            <w:t>ภญ.จุฬาภรณ์ กันทะวิทย์</w:t>
          </w:r>
        </w:p>
        <w:p w:rsidR="007C677A" w:rsidRDefault="007C677A" w:rsidP="007C677A">
          <w:pPr>
            <w:pStyle w:val="a3"/>
            <w:tabs>
              <w:tab w:val="left" w:pos="2790"/>
            </w:tabs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292575">
            <w:rPr>
              <w:rFonts w:ascii="TH SarabunPSK" w:hAnsi="TH SarabunPSK" w:cs="TH SarabunPSK" w:hint="cs"/>
              <w:b/>
              <w:bCs/>
              <w:color w:val="FF0000"/>
              <w:sz w:val="32"/>
              <w:szCs w:val="32"/>
              <w:cs/>
            </w:rPr>
            <w:t>หัวหน้าเภสัชกรรม</w:t>
          </w:r>
        </w:p>
      </w:tc>
      <w:tc>
        <w:tcPr>
          <w:tcW w:w="4512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F2C07" w:rsidRPr="00292575" w:rsidRDefault="00DF2C07" w:rsidP="007C677A">
          <w:pPr>
            <w:pStyle w:val="a3"/>
            <w:tabs>
              <w:tab w:val="clear" w:pos="4513"/>
              <w:tab w:val="clear" w:pos="9026"/>
              <w:tab w:val="left" w:pos="2790"/>
            </w:tabs>
            <w:rPr>
              <w:rFonts w:ascii="TH SarabunPSK" w:hAnsi="TH SarabunPSK" w:cs="TH SarabunPSK"/>
              <w:color w:val="FF0000"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 xml:space="preserve">ผู้อนุมัติ </w:t>
          </w:r>
          <w:r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:  </w:t>
          </w:r>
          <w:r w:rsidR="007C677A" w:rsidRPr="00292575">
            <w:rPr>
              <w:rFonts w:ascii="TH SarabunPSK" w:hAnsi="TH SarabunPSK" w:cs="TH SarabunPSK" w:hint="cs"/>
              <w:color w:val="FF0000"/>
              <w:sz w:val="32"/>
              <w:szCs w:val="32"/>
              <w:cs/>
            </w:rPr>
            <w:t>แพทย์หญิงสุกัญญา ชูคันหอม</w:t>
          </w:r>
        </w:p>
        <w:p w:rsidR="007C677A" w:rsidRPr="007C677A" w:rsidRDefault="007C677A" w:rsidP="007C677A">
          <w:pPr>
            <w:pStyle w:val="a3"/>
            <w:tabs>
              <w:tab w:val="clear" w:pos="4513"/>
              <w:tab w:val="clear" w:pos="9026"/>
              <w:tab w:val="left" w:pos="2790"/>
            </w:tabs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  <w:r w:rsidRPr="00292575">
            <w:rPr>
              <w:rFonts w:ascii="TH SarabunPSK" w:hAnsi="TH SarabunPSK" w:cs="TH SarabunPSK" w:hint="cs"/>
              <w:color w:val="FF0000"/>
              <w:sz w:val="32"/>
              <w:szCs w:val="32"/>
              <w:cs/>
            </w:rPr>
            <w:t>รองผู้อำนวยการฝ่ายพัฒนาคุณภาพ</w:t>
          </w:r>
        </w:p>
      </w:tc>
    </w:tr>
  </w:tbl>
  <w:p w:rsidR="00266C2E" w:rsidRDefault="00266C2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AD70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1C46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A353D2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2551B2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3AB553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471086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D3D178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DA763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C17C0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975"/>
    <w:rsid w:val="0005011C"/>
    <w:rsid w:val="000529AA"/>
    <w:rsid w:val="000C45E4"/>
    <w:rsid w:val="0011676B"/>
    <w:rsid w:val="00126D44"/>
    <w:rsid w:val="00151FFF"/>
    <w:rsid w:val="00171E31"/>
    <w:rsid w:val="001B2068"/>
    <w:rsid w:val="00266C2E"/>
    <w:rsid w:val="00292575"/>
    <w:rsid w:val="00296E02"/>
    <w:rsid w:val="00351746"/>
    <w:rsid w:val="00415E56"/>
    <w:rsid w:val="004C0975"/>
    <w:rsid w:val="00534771"/>
    <w:rsid w:val="005C4F89"/>
    <w:rsid w:val="00675C53"/>
    <w:rsid w:val="007C677A"/>
    <w:rsid w:val="008755C7"/>
    <w:rsid w:val="00935EDC"/>
    <w:rsid w:val="009E6BD5"/>
    <w:rsid w:val="00AA15DD"/>
    <w:rsid w:val="00C3345F"/>
    <w:rsid w:val="00CB0600"/>
    <w:rsid w:val="00D00D8F"/>
    <w:rsid w:val="00D417B6"/>
    <w:rsid w:val="00D83B02"/>
    <w:rsid w:val="00DF2C07"/>
    <w:rsid w:val="00EE0AFE"/>
    <w:rsid w:val="00F32F5B"/>
    <w:rsid w:val="00F65C32"/>
    <w:rsid w:val="00F65E66"/>
    <w:rsid w:val="00FD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AAF086"/>
  <w15:chartTrackingRefBased/>
  <w15:docId w15:val="{DC1FCF40-367D-4C22-BFD3-326F015C8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97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09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C0975"/>
  </w:style>
  <w:style w:type="table" w:styleId="a5">
    <w:name w:val="Table Grid"/>
    <w:basedOn w:val="a1"/>
    <w:uiPriority w:val="39"/>
    <w:rsid w:val="000C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FD1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D1F60"/>
  </w:style>
  <w:style w:type="paragraph" w:styleId="a8">
    <w:name w:val="Balloon Text"/>
    <w:basedOn w:val="a"/>
    <w:link w:val="a9"/>
    <w:uiPriority w:val="99"/>
    <w:semiHidden/>
    <w:unhideWhenUsed/>
    <w:rsid w:val="00266C2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66C2E"/>
    <w:rPr>
      <w:rFonts w:ascii="Leelawadee" w:hAnsi="Leelawadee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2925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8509F-FA09-4976-9FC4-E9A84C804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Piyachart Thongpooton</dc:creator>
  <cp:keywords/>
  <dc:description/>
  <cp:lastModifiedBy>MED-MSU</cp:lastModifiedBy>
  <cp:revision>2</cp:revision>
  <cp:lastPrinted>2020-04-22T02:10:00Z</cp:lastPrinted>
  <dcterms:created xsi:type="dcterms:W3CDTF">2022-05-30T06:34:00Z</dcterms:created>
  <dcterms:modified xsi:type="dcterms:W3CDTF">2022-05-30T06:34:00Z</dcterms:modified>
</cp:coreProperties>
</file>