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E9" w:rsidRPr="00F85561" w:rsidRDefault="00973AE9" w:rsidP="00973AE9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5360" cy="10788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5561">
        <w:rPr>
          <w:rFonts w:ascii="TH SarabunPSK" w:hAnsi="TH SarabunPSK" w:cs="TH SarabunPSK"/>
          <w:cs/>
        </w:rPr>
        <w:t>ที่</w:t>
      </w:r>
      <w:r w:rsidRPr="00F85561">
        <w:rPr>
          <w:rFonts w:ascii="TH SarabunPSK" w:hAnsi="TH SarabunPSK" w:cs="TH SarabunPSK"/>
        </w:rPr>
        <w:t xml:space="preserve"> </w:t>
      </w:r>
      <w:proofErr w:type="spellStart"/>
      <w:r w:rsidR="008644EB">
        <w:rPr>
          <w:rFonts w:ascii="TH SarabunPSK" w:hAnsi="TH SarabunPSK" w:cs="TH SarabunPSK" w:hint="cs"/>
          <w:cs/>
        </w:rPr>
        <w:t>อว</w:t>
      </w:r>
      <w:proofErr w:type="spellEnd"/>
      <w:r w:rsidR="008644EB">
        <w:rPr>
          <w:rFonts w:ascii="TH SarabunPSK" w:hAnsi="TH SarabunPSK" w:cs="TH SarabunPSK" w:hint="cs"/>
          <w:cs/>
        </w:rPr>
        <w:t xml:space="preserve"> ๐๖๐๕.๒๐(๑.๖)/</w:t>
      </w:r>
    </w:p>
    <w:p w:rsidR="00973AE9" w:rsidRPr="00F85561" w:rsidRDefault="00973AE9" w:rsidP="00973AE9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Pr="00F85561">
        <w:rPr>
          <w:rFonts w:ascii="TH SarabunPSK" w:hAnsi="TH SarabunPSK" w:cs="TH SarabunPSK" w:hint="cs"/>
          <w:cs/>
        </w:rPr>
        <w:t>กกกกกกกกกกกกกกกกกกกกกก</w:t>
      </w:r>
    </w:p>
    <w:p w:rsidR="00973AE9" w:rsidRPr="00F85561" w:rsidRDefault="00973AE9" w:rsidP="00973AE9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</w:rPr>
      </w:pPr>
    </w:p>
    <w:p w:rsidR="00973AE9" w:rsidRPr="00F85561" w:rsidRDefault="00973AE9" w:rsidP="00973AE9">
      <w:pPr>
        <w:pStyle w:val="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PSK" w:eastAsia="Times New Roman" w:hAnsi="TH SarabunPSK" w:cs="TH SarabunPSK"/>
          <w:cs/>
        </w:rPr>
      </w:pPr>
      <w:r w:rsidRPr="00F85561">
        <w:rPr>
          <w:rFonts w:ascii="TH SarabunPSK" w:eastAsia="Times New Roman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proofErr w:type="spellStart"/>
      <w:r w:rsidRPr="00F85561">
        <w:rPr>
          <w:rFonts w:ascii="TH SarabunPSK" w:eastAsia="Times New Roman" w:hAnsi="TH SarabunPSK" w:cs="TH SarabunPSK" w:hint="cs"/>
          <w:cs/>
        </w:rPr>
        <w:t>กกก</w:t>
      </w:r>
      <w:proofErr w:type="spellEnd"/>
    </w:p>
    <w:p w:rsidR="00973AE9" w:rsidRPr="00F85561" w:rsidRDefault="00973AE9" w:rsidP="00973AE9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 w:rsidRPr="00F85561">
        <w:rPr>
          <w:rFonts w:ascii="TH SarabunPSK" w:hAnsi="TH SarabunPSK" w:cs="TH SarabunPSK" w:hint="cs"/>
          <w:cs/>
        </w:rPr>
        <w:t>ภาคความประสงค์</w:t>
      </w:r>
      <w:r w:rsidRPr="00F85561">
        <w:rPr>
          <w:rFonts w:ascii="TH SarabunPSK" w:eastAsia="Times New Roman" w:hAnsi="TH SarabunPSK" w:cs="TH SarabunPSK" w:hint="cs"/>
          <w:cs/>
        </w:rPr>
        <w:t xml:space="preserve">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proofErr w:type="spellStart"/>
      <w:r w:rsidRPr="00F85561">
        <w:rPr>
          <w:rFonts w:ascii="TH SarabunPSK" w:eastAsia="Times New Roman" w:hAnsi="TH SarabunPSK" w:cs="TH SarabunPSK" w:hint="cs"/>
          <w:cs/>
        </w:rPr>
        <w:t>กกก</w:t>
      </w:r>
      <w:proofErr w:type="spellEnd"/>
    </w:p>
    <w:p w:rsidR="00973AE9" w:rsidRPr="00F85561" w:rsidRDefault="00973AE9" w:rsidP="00973AE9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 w:rsidRPr="00F85561">
        <w:rPr>
          <w:rFonts w:ascii="TH SarabunPSK" w:eastAsia="Times New Roman" w:hAnsi="TH SarabunPSK" w:cs="TH SarabunPSK"/>
          <w:cs/>
        </w:rPr>
        <w:t>ภาคสรุป กกกกกกกกกกกกกกกกกกกกกกกกกกกกกกกกกก</w:t>
      </w:r>
      <w:r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:rsidR="00973AE9" w:rsidRDefault="00973AE9" w:rsidP="00973AE9">
      <w:pPr>
        <w:ind w:firstLine="1418"/>
        <w:jc w:val="center"/>
        <w:rPr>
          <w:rFonts w:ascii="TH SarabunPSK" w:hAnsi="TH SarabunPSK" w:cs="TH SarabunPSK"/>
        </w:rPr>
      </w:pPr>
    </w:p>
    <w:p w:rsidR="00973AE9" w:rsidRDefault="00973AE9" w:rsidP="00973AE9">
      <w:pPr>
        <w:ind w:firstLine="1418"/>
        <w:jc w:val="center"/>
        <w:rPr>
          <w:rFonts w:ascii="TH SarabunPSK" w:hAnsi="TH SarabunPSK" w:cs="TH SarabunPSK"/>
        </w:rPr>
      </w:pPr>
    </w:p>
    <w:p w:rsidR="00973AE9" w:rsidRDefault="00973AE9" w:rsidP="00973AE9">
      <w:pPr>
        <w:ind w:firstLine="1418"/>
        <w:jc w:val="center"/>
        <w:rPr>
          <w:rFonts w:ascii="TH SarabunPSK" w:hAnsi="TH SarabunPSK" w:cs="TH SarabunPSK"/>
        </w:rPr>
      </w:pPr>
    </w:p>
    <w:p w:rsidR="00973AE9" w:rsidRPr="00F85561" w:rsidRDefault="004879BF" w:rsidP="00973AE9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8644EB">
        <w:rPr>
          <w:rFonts w:ascii="TH SarabunPSK" w:hAnsi="TH SarabunPSK" w:cs="TH SarabunPSK" w:hint="cs"/>
          <w:cs/>
        </w:rPr>
        <w:t>คณะแพทยศาสตร์</w:t>
      </w:r>
    </w:p>
    <w:p w:rsidR="00973AE9" w:rsidRPr="00F85561" w:rsidRDefault="004879BF" w:rsidP="00973AE9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973AE9" w:rsidRPr="00F85561">
        <w:rPr>
          <w:rFonts w:ascii="TH SarabunPSK" w:hAnsi="TH SarabunPSK" w:cs="TH SarabunPSK" w:hint="cs"/>
          <w:cs/>
        </w:rPr>
        <w:t>(วัน  เดือน  ปี)</w:t>
      </w:r>
    </w:p>
    <w:p w:rsidR="00973AE9" w:rsidRDefault="00973AE9" w:rsidP="00973AE9">
      <w:pPr>
        <w:rPr>
          <w:rFonts w:ascii="TH SarabunPSK" w:hAnsi="TH SarabunPSK" w:cs="TH SarabunPSK"/>
        </w:rPr>
      </w:pPr>
    </w:p>
    <w:p w:rsidR="00973AE9" w:rsidRDefault="00973AE9" w:rsidP="00973AE9">
      <w:pPr>
        <w:rPr>
          <w:rFonts w:ascii="TH SarabunPSK" w:hAnsi="TH SarabunPSK" w:cs="TH SarabunPSK"/>
        </w:rPr>
      </w:pPr>
    </w:p>
    <w:p w:rsidR="00973AE9" w:rsidRDefault="00973AE9" w:rsidP="00973AE9">
      <w:pPr>
        <w:rPr>
          <w:rFonts w:ascii="TH SarabunPSK" w:hAnsi="TH SarabunPSK" w:cs="TH SarabunPSK" w:hint="cs"/>
        </w:rPr>
      </w:pPr>
    </w:p>
    <w:p w:rsidR="008644EB" w:rsidRDefault="008644EB" w:rsidP="00973AE9">
      <w:pPr>
        <w:rPr>
          <w:rFonts w:ascii="TH SarabunPSK" w:hAnsi="TH SarabunPSK" w:cs="TH SarabunPSK" w:hint="cs"/>
        </w:rPr>
      </w:pPr>
    </w:p>
    <w:p w:rsidR="008644EB" w:rsidRDefault="008644EB" w:rsidP="00973AE9">
      <w:pPr>
        <w:rPr>
          <w:rFonts w:ascii="TH SarabunPSK" w:hAnsi="TH SarabunPSK" w:cs="TH SarabunPSK" w:hint="cs"/>
        </w:rPr>
      </w:pPr>
    </w:p>
    <w:p w:rsidR="008644EB" w:rsidRDefault="008644EB" w:rsidP="00973AE9">
      <w:pPr>
        <w:rPr>
          <w:rFonts w:ascii="TH SarabunPSK" w:hAnsi="TH SarabunPSK" w:cs="TH SarabunPSK" w:hint="cs"/>
        </w:rPr>
      </w:pPr>
    </w:p>
    <w:p w:rsidR="008644EB" w:rsidRDefault="008644EB" w:rsidP="00973AE9">
      <w:pPr>
        <w:rPr>
          <w:rFonts w:ascii="TH SarabunPSK" w:hAnsi="TH SarabunPSK" w:cs="TH SarabunPSK" w:hint="cs"/>
        </w:rPr>
      </w:pPr>
    </w:p>
    <w:p w:rsidR="008644EB" w:rsidRPr="004879BF" w:rsidRDefault="008644EB" w:rsidP="00973AE9">
      <w:pPr>
        <w:rPr>
          <w:rFonts w:ascii="TH SarabunPSK" w:hAnsi="TH SarabunPSK" w:cs="TH SarabunPSK"/>
        </w:rPr>
      </w:pPr>
    </w:p>
    <w:p w:rsidR="00973AE9" w:rsidRPr="00F85561" w:rsidRDefault="008644EB" w:rsidP="008644E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งานธุรการและยานยนต์</w:t>
      </w:r>
    </w:p>
    <w:p w:rsidR="00973AE9" w:rsidRPr="00F85561" w:rsidRDefault="00973AE9" w:rsidP="00973AE9">
      <w:pPr>
        <w:pStyle w:val="1"/>
        <w:keepNext w:val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๐ </w:t>
      </w:r>
      <w:r w:rsidR="008644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๔๓๐๒ ๑๐๒๑ ต่อ ๗๘๐๕</w:t>
      </w:r>
    </w:p>
    <w:p w:rsidR="00973AE9" w:rsidRPr="00F85561" w:rsidRDefault="00973AE9" w:rsidP="00973AE9">
      <w:pPr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โทรสาร ๐ </w:t>
      </w:r>
      <w:r w:rsidR="008644EB">
        <w:rPr>
          <w:rFonts w:ascii="TH SarabunPSK" w:hAnsi="TH SarabunPSK" w:cs="TH SarabunPSK" w:hint="cs"/>
          <w:b/>
          <w:bCs/>
          <w:cs/>
        </w:rPr>
        <w:t>๔๓๗๑ ๒๙๙๑</w:t>
      </w:r>
      <w:bookmarkStart w:id="0" w:name="_GoBack"/>
      <w:bookmarkEnd w:id="0"/>
    </w:p>
    <w:p w:rsidR="00973AE9" w:rsidRPr="00F85561" w:rsidRDefault="00973AE9" w:rsidP="00973AE9">
      <w:pPr>
        <w:rPr>
          <w:rFonts w:ascii="TH SarabunPSK" w:hAnsi="TH SarabunPSK" w:cs="TH SarabunPSK"/>
        </w:rPr>
      </w:pPr>
    </w:p>
    <w:p w:rsidR="00AB2961" w:rsidRDefault="00AB2961"/>
    <w:sectPr w:rsidR="00AB2961" w:rsidSect="007A55DD">
      <w:headerReference w:type="even" r:id="rId8"/>
      <w:headerReference w:type="default" r:id="rId9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90" w:rsidRDefault="00E72D90" w:rsidP="00036FAB">
      <w:r>
        <w:separator/>
      </w:r>
    </w:p>
  </w:endnote>
  <w:endnote w:type="continuationSeparator" w:id="0">
    <w:p w:rsidR="00E72D90" w:rsidRDefault="00E72D90" w:rsidP="0003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90" w:rsidRDefault="00E72D90" w:rsidP="00036FAB">
      <w:r>
        <w:separator/>
      </w:r>
    </w:p>
  </w:footnote>
  <w:footnote w:type="continuationSeparator" w:id="0">
    <w:p w:rsidR="00E72D90" w:rsidRDefault="00E72D90" w:rsidP="00036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Default="00036FAB" w:rsidP="00712E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3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55DD" w:rsidRDefault="00E72D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Pr="00712E30" w:rsidRDefault="00973AE9" w:rsidP="00712E30">
    <w:pPr>
      <w:pStyle w:val="a4"/>
      <w:framePr w:wrap="around" w:vAnchor="text" w:hAnchor="margin" w:xAlign="center" w:y="1"/>
      <w:rPr>
        <w:rStyle w:val="a6"/>
        <w:rFonts w:ascii="TH SarabunPSK" w:hAnsi="TH SarabunPSK" w:cs="TH SarabunPSK"/>
      </w:rPr>
    </w:pPr>
    <w:r w:rsidRPr="00712E30">
      <w:rPr>
        <w:rStyle w:val="a6"/>
        <w:rFonts w:ascii="TH SarabunPSK" w:hAnsi="TH SarabunPSK" w:cs="TH SarabunPSK"/>
      </w:rPr>
      <w:t xml:space="preserve">- </w:t>
    </w:r>
    <w:r w:rsidR="00036FAB" w:rsidRPr="00712E30">
      <w:rPr>
        <w:rStyle w:val="a6"/>
        <w:rFonts w:ascii="TH SarabunPSK" w:hAnsi="TH SarabunPSK" w:cs="TH SarabunPSK"/>
      </w:rPr>
      <w:fldChar w:fldCharType="begin"/>
    </w:r>
    <w:r w:rsidRPr="00712E30">
      <w:rPr>
        <w:rStyle w:val="a6"/>
        <w:rFonts w:ascii="TH SarabunPSK" w:hAnsi="TH SarabunPSK" w:cs="TH SarabunPSK"/>
      </w:rPr>
      <w:instrText xml:space="preserve">PAGE  </w:instrText>
    </w:r>
    <w:r w:rsidR="00036FAB" w:rsidRPr="00712E30">
      <w:rPr>
        <w:rStyle w:val="a6"/>
        <w:rFonts w:ascii="TH SarabunPSK" w:hAnsi="TH SarabunPSK" w:cs="TH SarabunPSK"/>
      </w:rPr>
      <w:fldChar w:fldCharType="separate"/>
    </w:r>
    <w:r w:rsidR="008644EB">
      <w:rPr>
        <w:rStyle w:val="a6"/>
        <w:rFonts w:ascii="TH SarabunPSK" w:hAnsi="TH SarabunPSK" w:cs="TH SarabunPSK"/>
        <w:noProof/>
        <w:cs/>
      </w:rPr>
      <w:t>๒</w:t>
    </w:r>
    <w:r w:rsidR="00036FAB" w:rsidRPr="00712E30">
      <w:rPr>
        <w:rStyle w:val="a6"/>
        <w:rFonts w:ascii="TH SarabunPSK" w:hAnsi="TH SarabunPSK" w:cs="TH SarabunPSK"/>
      </w:rPr>
      <w:fldChar w:fldCharType="end"/>
    </w:r>
    <w:r w:rsidRPr="00712E30">
      <w:rPr>
        <w:rStyle w:val="a6"/>
        <w:rFonts w:ascii="TH SarabunPSK" w:hAnsi="TH SarabunPSK" w:cs="TH SarabunPSK"/>
      </w:rPr>
      <w:t xml:space="preserve"> -</w:t>
    </w:r>
  </w:p>
  <w:p w:rsidR="007A55DD" w:rsidRDefault="00E72D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E9"/>
    <w:rsid w:val="00036FAB"/>
    <w:rsid w:val="004879BF"/>
    <w:rsid w:val="008025D6"/>
    <w:rsid w:val="008644EB"/>
    <w:rsid w:val="0087615B"/>
    <w:rsid w:val="00973AE9"/>
    <w:rsid w:val="00AB2961"/>
    <w:rsid w:val="00D042DC"/>
    <w:rsid w:val="00E7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E9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73AE9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973AE9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973AE9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973AE9"/>
    <w:rPr>
      <w:rFonts w:ascii="EucrosiaUPC" w:eastAsia="Cordia New" w:hAnsi="EucrosiaUPC" w:cs="EucrosiaUPC"/>
      <w:sz w:val="32"/>
      <w:szCs w:val="32"/>
    </w:rPr>
  </w:style>
  <w:style w:type="paragraph" w:styleId="a4">
    <w:name w:val="header"/>
    <w:basedOn w:val="a"/>
    <w:link w:val="a5"/>
    <w:rsid w:val="00973AE9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973AE9"/>
    <w:rPr>
      <w:rFonts w:ascii="Cordia New" w:eastAsia="Cordia New" w:hAnsi="Cordia New" w:cs="Angsana New"/>
      <w:sz w:val="32"/>
      <w:szCs w:val="32"/>
    </w:rPr>
  </w:style>
  <w:style w:type="character" w:styleId="a6">
    <w:name w:val="page number"/>
    <w:basedOn w:val="a0"/>
    <w:rsid w:val="00973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E9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73AE9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973AE9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973AE9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973AE9"/>
    <w:rPr>
      <w:rFonts w:ascii="EucrosiaUPC" w:eastAsia="Cordia New" w:hAnsi="EucrosiaUPC" w:cs="EucrosiaUPC"/>
      <w:sz w:val="32"/>
      <w:szCs w:val="32"/>
    </w:rPr>
  </w:style>
  <w:style w:type="paragraph" w:styleId="a4">
    <w:name w:val="header"/>
    <w:basedOn w:val="a"/>
    <w:link w:val="a5"/>
    <w:rsid w:val="00973AE9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973AE9"/>
    <w:rPr>
      <w:rFonts w:ascii="Cordia New" w:eastAsia="Cordia New" w:hAnsi="Cordia New" w:cs="Angsana New"/>
      <w:sz w:val="32"/>
      <w:szCs w:val="32"/>
    </w:rPr>
  </w:style>
  <w:style w:type="character" w:styleId="a6">
    <w:name w:val="page number"/>
    <w:basedOn w:val="a0"/>
    <w:rsid w:val="0097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Windows User</cp:lastModifiedBy>
  <cp:revision>2</cp:revision>
  <dcterms:created xsi:type="dcterms:W3CDTF">2019-05-22T05:05:00Z</dcterms:created>
  <dcterms:modified xsi:type="dcterms:W3CDTF">2019-05-22T05:05:00Z</dcterms:modified>
</cp:coreProperties>
</file>